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90" w:rsidRDefault="00CC2990" w:rsidP="00CC2990">
      <w:pPr>
        <w:spacing w:before="40" w:after="40"/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620"/>
        <w:gridCol w:w="2830"/>
      </w:tblGrid>
      <w:tr w:rsidR="00CC2990" w:rsidRPr="00C31E52" w:rsidTr="007B2FDC">
        <w:trPr>
          <w:trHeight w:val="480"/>
          <w:jc w:val="right"/>
        </w:trPr>
        <w:tc>
          <w:tcPr>
            <w:tcW w:w="1620" w:type="dxa"/>
            <w:tcBorders>
              <w:top w:val="single" w:sz="4" w:space="0" w:color="auto"/>
              <w:bottom w:val="nil"/>
            </w:tcBorders>
            <w:vAlign w:val="bottom"/>
          </w:tcPr>
          <w:p w:rsidR="00CC2990" w:rsidRPr="00C31E52" w:rsidRDefault="00CC2990" w:rsidP="007B2FDC">
            <w:pPr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sz w:val="20"/>
                <w:szCs w:val="20"/>
              </w:rPr>
              <w:t>Pratica edilizia</w:t>
            </w:r>
          </w:p>
        </w:tc>
        <w:tc>
          <w:tcPr>
            <w:tcW w:w="2830" w:type="dxa"/>
            <w:tcBorders>
              <w:top w:val="single" w:sz="4" w:space="0" w:color="auto"/>
              <w:bottom w:val="nil"/>
            </w:tcBorders>
            <w:vAlign w:val="bottom"/>
          </w:tcPr>
          <w:p w:rsidR="00CC2990" w:rsidRPr="00C31E52" w:rsidRDefault="00CC2990" w:rsidP="007B2FDC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</w:t>
            </w:r>
          </w:p>
        </w:tc>
      </w:tr>
      <w:tr w:rsidR="00CC2990" w:rsidRPr="00C31E52" w:rsidTr="007B2FDC">
        <w:trPr>
          <w:trHeight w:val="540"/>
          <w:jc w:val="right"/>
        </w:trPr>
        <w:tc>
          <w:tcPr>
            <w:tcW w:w="1620" w:type="dxa"/>
            <w:tcBorders>
              <w:top w:val="nil"/>
              <w:bottom w:val="nil"/>
            </w:tcBorders>
            <w:vAlign w:val="bottom"/>
          </w:tcPr>
          <w:p w:rsidR="00CC2990" w:rsidRPr="00C31E52" w:rsidRDefault="00CC2990" w:rsidP="007B2FDC">
            <w:pPr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sz w:val="20"/>
                <w:szCs w:val="20"/>
              </w:rPr>
              <w:t>del</w:t>
            </w:r>
          </w:p>
        </w:tc>
        <w:tc>
          <w:tcPr>
            <w:tcW w:w="2830" w:type="dxa"/>
            <w:tcBorders>
              <w:top w:val="nil"/>
              <w:bottom w:val="nil"/>
            </w:tcBorders>
            <w:vAlign w:val="bottom"/>
          </w:tcPr>
          <w:p w:rsidR="00CC2990" w:rsidRPr="00C31E52" w:rsidRDefault="00CC2990" w:rsidP="007B2FDC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</w:t>
            </w:r>
          </w:p>
        </w:tc>
      </w:tr>
      <w:tr w:rsidR="00CC2990" w:rsidRPr="00C31E52" w:rsidTr="007B2FDC">
        <w:trPr>
          <w:trHeight w:val="527"/>
          <w:jc w:val="right"/>
        </w:trPr>
        <w:tc>
          <w:tcPr>
            <w:tcW w:w="1620" w:type="dxa"/>
            <w:tcBorders>
              <w:top w:val="nil"/>
              <w:bottom w:val="nil"/>
            </w:tcBorders>
            <w:vAlign w:val="bottom"/>
          </w:tcPr>
          <w:p w:rsidR="00CC2990" w:rsidRPr="00C31E52" w:rsidRDefault="00CC2990" w:rsidP="007B2FDC">
            <w:pPr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sz w:val="20"/>
                <w:szCs w:val="20"/>
              </w:rPr>
              <w:t>Protocollo</w:t>
            </w:r>
          </w:p>
        </w:tc>
        <w:tc>
          <w:tcPr>
            <w:tcW w:w="2830" w:type="dxa"/>
            <w:tcBorders>
              <w:top w:val="nil"/>
              <w:bottom w:val="nil"/>
            </w:tcBorders>
            <w:vAlign w:val="bottom"/>
          </w:tcPr>
          <w:p w:rsidR="00CC2990" w:rsidRPr="00C31E52" w:rsidRDefault="00CC2990" w:rsidP="007B2FDC">
            <w:pPr>
              <w:rPr>
                <w:rFonts w:ascii="Arial" w:hAnsi="Arial" w:cs="Arial"/>
                <w:sz w:val="20"/>
                <w:szCs w:val="2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</w:t>
            </w:r>
          </w:p>
        </w:tc>
      </w:tr>
      <w:tr w:rsidR="00CC2990" w:rsidRPr="00C31E52" w:rsidTr="007B2FDC">
        <w:trPr>
          <w:trHeight w:val="428"/>
          <w:jc w:val="right"/>
        </w:trPr>
        <w:tc>
          <w:tcPr>
            <w:tcW w:w="445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CC2990" w:rsidRPr="00C31E52" w:rsidRDefault="00CC2990" w:rsidP="007B2FD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2990" w:rsidRDefault="00CC2990" w:rsidP="00CC2990"/>
    <w:p w:rsidR="00CC2990" w:rsidRDefault="00CC2990" w:rsidP="00CC2990"/>
    <w:p w:rsidR="00CC2990" w:rsidRDefault="00CC2990" w:rsidP="00CC2990"/>
    <w:p w:rsidR="00CC2990" w:rsidRDefault="00CC2990" w:rsidP="00CC2990"/>
    <w:p w:rsidR="00CC2990" w:rsidRPr="003B2417" w:rsidRDefault="00CC2990" w:rsidP="00CC2990">
      <w:pPr>
        <w:pStyle w:val="Titolo1"/>
        <w:spacing w:line="240" w:lineRule="atLeast"/>
        <w:rPr>
          <w:rFonts w:ascii="Arial" w:hAnsi="Arial" w:cs="Arial"/>
          <w:b w:val="0"/>
          <w:bCs w:val="0"/>
          <w:smallCaps/>
          <w:sz w:val="40"/>
          <w:szCs w:val="40"/>
        </w:rPr>
      </w:pPr>
      <w:r>
        <w:rPr>
          <w:rFonts w:ascii="Arial" w:hAnsi="Arial" w:cs="Arial"/>
          <w:b w:val="0"/>
          <w:bCs w:val="0"/>
          <w:smallCaps/>
          <w:sz w:val="40"/>
          <w:szCs w:val="40"/>
        </w:rPr>
        <w:t>Relazione tecnica di asseverazione</w:t>
      </w:r>
    </w:p>
    <w:p w:rsidR="00CC2990" w:rsidRPr="00AE1181" w:rsidRDefault="00CC2990" w:rsidP="00CC2990">
      <w:pPr>
        <w:jc w:val="center"/>
        <w:rPr>
          <w:rFonts w:ascii="Arial" w:hAnsi="Arial" w:cs="Arial"/>
          <w:b/>
          <w:sz w:val="20"/>
          <w:szCs w:val="20"/>
        </w:rPr>
      </w:pPr>
      <w:r w:rsidRPr="00AE1181">
        <w:rPr>
          <w:rFonts w:ascii="Arial" w:hAnsi="Arial" w:cs="Arial"/>
          <w:b/>
          <w:sz w:val="20"/>
          <w:szCs w:val="20"/>
        </w:rPr>
        <w:t xml:space="preserve">(art. </w:t>
      </w:r>
      <w:r>
        <w:rPr>
          <w:rFonts w:ascii="Arial" w:hAnsi="Arial" w:cs="Arial"/>
          <w:b/>
          <w:sz w:val="20"/>
          <w:szCs w:val="20"/>
        </w:rPr>
        <w:t>20</w:t>
      </w:r>
      <w:r w:rsidRPr="00AE1181">
        <w:rPr>
          <w:rFonts w:ascii="Arial" w:hAnsi="Arial" w:cs="Arial"/>
          <w:b/>
          <w:sz w:val="20"/>
          <w:szCs w:val="20"/>
        </w:rPr>
        <w:t xml:space="preserve">, d.P.R. </w:t>
      </w:r>
      <w:r>
        <w:rPr>
          <w:rFonts w:ascii="Arial" w:hAnsi="Arial" w:cs="Arial"/>
          <w:b/>
          <w:sz w:val="20"/>
          <w:szCs w:val="20"/>
        </w:rPr>
        <w:t>6 giugno</w:t>
      </w:r>
      <w:r w:rsidRPr="00AE1181">
        <w:rPr>
          <w:rFonts w:ascii="Arial" w:hAnsi="Arial" w:cs="Arial"/>
          <w:b/>
          <w:sz w:val="20"/>
          <w:szCs w:val="20"/>
        </w:rPr>
        <w:t xml:space="preserve"> 2</w:t>
      </w:r>
      <w:r>
        <w:rPr>
          <w:rFonts w:ascii="Arial" w:hAnsi="Arial" w:cs="Arial"/>
          <w:b/>
          <w:sz w:val="20"/>
          <w:szCs w:val="20"/>
        </w:rPr>
        <w:t>0</w:t>
      </w:r>
      <w:r w:rsidRPr="00AE1181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1</w:t>
      </w:r>
      <w:r w:rsidRPr="00AE1181">
        <w:rPr>
          <w:rFonts w:ascii="Arial" w:hAnsi="Arial" w:cs="Arial"/>
          <w:b/>
          <w:sz w:val="20"/>
          <w:szCs w:val="20"/>
        </w:rPr>
        <w:t xml:space="preserve">, n. </w:t>
      </w:r>
      <w:r>
        <w:rPr>
          <w:rFonts w:ascii="Arial" w:hAnsi="Arial" w:cs="Arial"/>
          <w:b/>
          <w:sz w:val="20"/>
          <w:szCs w:val="20"/>
        </w:rPr>
        <w:t>38</w:t>
      </w:r>
      <w:r w:rsidRPr="00AE1181">
        <w:rPr>
          <w:rFonts w:ascii="Arial" w:hAnsi="Arial" w:cs="Arial"/>
          <w:b/>
          <w:sz w:val="20"/>
          <w:szCs w:val="20"/>
        </w:rPr>
        <w:t>0)</w:t>
      </w:r>
    </w:p>
    <w:p w:rsidR="00CC2990" w:rsidRDefault="00CC2990" w:rsidP="00CC2990">
      <w:pPr>
        <w:spacing w:before="40" w:after="40"/>
        <w:rPr>
          <w:rFonts w:ascii="Arial" w:hAnsi="Arial" w:cs="Arial"/>
          <w:szCs w:val="18"/>
        </w:rPr>
      </w:pPr>
    </w:p>
    <w:tbl>
      <w:tblPr>
        <w:tblW w:w="0" w:type="auto"/>
        <w:tblLook w:val="01E0"/>
      </w:tblPr>
      <w:tblGrid>
        <w:gridCol w:w="9778"/>
      </w:tblGrid>
      <w:tr w:rsidR="00CC2990" w:rsidRPr="00C31E52" w:rsidTr="007B2FDC">
        <w:trPr>
          <w:trHeight w:val="302"/>
        </w:trPr>
        <w:tc>
          <w:tcPr>
            <w:tcW w:w="9778" w:type="dxa"/>
            <w:shd w:val="clear" w:color="auto" w:fill="E6E6E6"/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b/>
                <w:i/>
                <w:szCs w:val="18"/>
              </w:rPr>
            </w:pPr>
            <w:r w:rsidRPr="00C31E52">
              <w:rPr>
                <w:rFonts w:ascii="Arial" w:hAnsi="Arial" w:cs="Arial"/>
                <w:b/>
                <w:i/>
                <w:szCs w:val="18"/>
              </w:rPr>
              <w:t>DATI</w:t>
            </w:r>
            <w:r>
              <w:rPr>
                <w:rFonts w:ascii="Arial" w:hAnsi="Arial" w:cs="Arial"/>
                <w:b/>
                <w:i/>
                <w:szCs w:val="18"/>
              </w:rPr>
              <w:t xml:space="preserve"> 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 xml:space="preserve"> DEL </w:t>
            </w:r>
            <w:r>
              <w:rPr>
                <w:rFonts w:ascii="Arial" w:hAnsi="Arial" w:cs="Arial"/>
                <w:b/>
                <w:i/>
                <w:szCs w:val="18"/>
              </w:rPr>
              <w:t>PROGETTISTA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 xml:space="preserve"> 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</w:p>
        </w:tc>
      </w:tr>
    </w:tbl>
    <w:p w:rsidR="00CC2990" w:rsidRDefault="00CC2990" w:rsidP="00CC299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/>
      </w:tblPr>
      <w:tblGrid>
        <w:gridCol w:w="1597"/>
        <w:gridCol w:w="2291"/>
        <w:gridCol w:w="397"/>
        <w:gridCol w:w="143"/>
        <w:gridCol w:w="471"/>
        <w:gridCol w:w="20"/>
        <w:gridCol w:w="877"/>
        <w:gridCol w:w="755"/>
        <w:gridCol w:w="102"/>
        <w:gridCol w:w="295"/>
        <w:gridCol w:w="2906"/>
      </w:tblGrid>
      <w:tr w:rsidR="00CC2990" w:rsidRPr="00C31E52" w:rsidTr="007B2FDC">
        <w:trPr>
          <w:trHeight w:val="493"/>
        </w:trPr>
        <w:tc>
          <w:tcPr>
            <w:tcW w:w="1597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Cognome e Nome</w:t>
            </w:r>
          </w:p>
        </w:tc>
        <w:tc>
          <w:tcPr>
            <w:tcW w:w="8257" w:type="dxa"/>
            <w:gridSpan w:val="10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________________________________________________________________________</w:t>
            </w:r>
          </w:p>
        </w:tc>
      </w:tr>
      <w:tr w:rsidR="00CC2990" w:rsidRPr="00C31E52" w:rsidTr="007B2FDC">
        <w:trPr>
          <w:trHeight w:val="54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codice fiscale</w:t>
            </w:r>
          </w:p>
        </w:tc>
        <w:tc>
          <w:tcPr>
            <w:tcW w:w="8257" w:type="dxa"/>
            <w:gridSpan w:val="10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  <w:sz w:val="22"/>
              </w:rPr>
            </w:pP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|__|__|__|__|__|__|__|__|__|__|__|__|__|__|__|__|</w:t>
            </w:r>
          </w:p>
        </w:tc>
      </w:tr>
      <w:tr w:rsidR="00CC2990" w:rsidRPr="00C31E52" w:rsidTr="007B2FDC">
        <w:trPr>
          <w:trHeight w:val="580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nato a</w:t>
            </w: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</w:t>
            </w: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prov.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 xml:space="preserve">stato 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</w:t>
            </w:r>
          </w:p>
        </w:tc>
      </w:tr>
      <w:tr w:rsidR="00CC2990" w:rsidRPr="00C31E52" w:rsidTr="007B2FDC">
        <w:trPr>
          <w:trHeight w:val="532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nato il</w:t>
            </w: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|__|__|__|__|__|__|__|__|</w:t>
            </w: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  <w:sz w:val="22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i/>
                <w:color w:val="808080"/>
              </w:rPr>
            </w:pPr>
          </w:p>
        </w:tc>
      </w:tr>
      <w:tr w:rsidR="00CC2990" w:rsidRPr="00C31E52" w:rsidTr="007B2FDC">
        <w:trPr>
          <w:trHeight w:val="532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residente in</w:t>
            </w: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</w:t>
            </w: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prov.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stato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</w:t>
            </w:r>
          </w:p>
        </w:tc>
      </w:tr>
      <w:tr w:rsidR="00CC2990" w:rsidRPr="00C31E52" w:rsidTr="007B2FDC">
        <w:trPr>
          <w:trHeight w:val="687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indirizzo</w:t>
            </w:r>
          </w:p>
        </w:tc>
        <w:tc>
          <w:tcPr>
            <w:tcW w:w="505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 xml:space="preserve">___________________________________ </w:t>
            </w:r>
            <w:r w:rsidRPr="00C31E52">
              <w:rPr>
                <w:rFonts w:ascii="Arial" w:hAnsi="Arial" w:cs="Arial"/>
                <w:i/>
              </w:rPr>
              <w:t xml:space="preserve">  </w:t>
            </w:r>
            <w:r w:rsidRPr="00C31E52">
              <w:rPr>
                <w:rFonts w:ascii="Arial" w:hAnsi="Arial" w:cs="Arial"/>
              </w:rPr>
              <w:t xml:space="preserve">n.  </w:t>
            </w:r>
            <w:r w:rsidRPr="00C31E52">
              <w:rPr>
                <w:rFonts w:ascii="Arial" w:hAnsi="Arial" w:cs="Arial"/>
                <w:color w:val="808080"/>
              </w:rPr>
              <w:t>_________</w:t>
            </w:r>
            <w:r w:rsidRPr="00C31E52">
              <w:rPr>
                <w:rFonts w:ascii="Arial" w:hAnsi="Arial" w:cs="Arial"/>
                <w:i/>
                <w:color w:val="808080"/>
              </w:rPr>
              <w:t xml:space="preserve">    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  <w:i/>
                <w:color w:val="808080"/>
                <w:sz w:val="22"/>
              </w:rPr>
            </w:pPr>
            <w:r w:rsidRPr="00C31E52">
              <w:rPr>
                <w:rFonts w:ascii="Arial" w:hAnsi="Arial" w:cs="Arial"/>
              </w:rPr>
              <w:t xml:space="preserve">C.A.P.          </w:t>
            </w: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</w:t>
            </w:r>
          </w:p>
        </w:tc>
      </w:tr>
      <w:tr w:rsidR="00CC2990" w:rsidRPr="00C31E52" w:rsidTr="007B2FDC">
        <w:trPr>
          <w:trHeight w:val="636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con studio in</w:t>
            </w:r>
          </w:p>
        </w:tc>
        <w:tc>
          <w:tcPr>
            <w:tcW w:w="26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</w:t>
            </w: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prov.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stato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</w:t>
            </w:r>
          </w:p>
        </w:tc>
      </w:tr>
      <w:tr w:rsidR="00CC2990" w:rsidRPr="00C31E52" w:rsidTr="007B2FDC">
        <w:trPr>
          <w:trHeight w:val="687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indirizzo</w:t>
            </w:r>
          </w:p>
        </w:tc>
        <w:tc>
          <w:tcPr>
            <w:tcW w:w="505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 xml:space="preserve">___________________________________ </w:t>
            </w:r>
            <w:r w:rsidRPr="00C31E52">
              <w:rPr>
                <w:rFonts w:ascii="Arial" w:hAnsi="Arial" w:cs="Arial"/>
                <w:i/>
              </w:rPr>
              <w:t xml:space="preserve">  </w:t>
            </w:r>
            <w:r w:rsidRPr="00C31E52">
              <w:rPr>
                <w:rFonts w:ascii="Arial" w:hAnsi="Arial" w:cs="Arial"/>
              </w:rPr>
              <w:t xml:space="preserve">n.  </w:t>
            </w:r>
            <w:r w:rsidRPr="00C31E52">
              <w:rPr>
                <w:rFonts w:ascii="Arial" w:hAnsi="Arial" w:cs="Arial"/>
                <w:color w:val="808080"/>
              </w:rPr>
              <w:t>_________</w:t>
            </w:r>
            <w:r w:rsidRPr="00C31E52">
              <w:rPr>
                <w:rFonts w:ascii="Arial" w:hAnsi="Arial" w:cs="Arial"/>
                <w:i/>
                <w:color w:val="808080"/>
              </w:rPr>
              <w:t xml:space="preserve">    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  <w:i/>
                <w:color w:val="808080"/>
                <w:sz w:val="22"/>
              </w:rPr>
            </w:pPr>
            <w:r w:rsidRPr="00C31E52">
              <w:rPr>
                <w:rFonts w:ascii="Arial" w:hAnsi="Arial" w:cs="Arial"/>
              </w:rPr>
              <w:t xml:space="preserve">C.A.P.          </w:t>
            </w: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</w:t>
            </w:r>
          </w:p>
        </w:tc>
      </w:tr>
      <w:tr w:rsidR="00CC2990" w:rsidRPr="00C31E52" w:rsidTr="007B2FDC">
        <w:trPr>
          <w:trHeight w:val="687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Iscritto all’ordine/collegio</w:t>
            </w:r>
          </w:p>
        </w:tc>
        <w:tc>
          <w:tcPr>
            <w:tcW w:w="28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di</w:t>
            </w:r>
          </w:p>
        </w:tc>
        <w:tc>
          <w:tcPr>
            <w:tcW w:w="204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 xml:space="preserve">al n.   </w:t>
            </w:r>
            <w:r w:rsidRPr="00C31E52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</w:t>
            </w:r>
          </w:p>
        </w:tc>
      </w:tr>
      <w:tr w:rsidR="00CC2990" w:rsidRPr="00C31E52" w:rsidTr="007B2FDC">
        <w:trPr>
          <w:trHeight w:val="599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Telefono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</w:t>
            </w:r>
          </w:p>
        </w:tc>
        <w:tc>
          <w:tcPr>
            <w:tcW w:w="2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 xml:space="preserve">fax.    </w:t>
            </w:r>
            <w:r w:rsidRPr="00C31E52">
              <w:rPr>
                <w:rFonts w:ascii="Arial" w:hAnsi="Arial" w:cs="Arial"/>
                <w:i/>
                <w:color w:val="808080"/>
              </w:rPr>
              <w:t>__________________</w:t>
            </w:r>
          </w:p>
        </w:tc>
        <w:tc>
          <w:tcPr>
            <w:tcW w:w="3303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 xml:space="preserve">cell.  </w:t>
            </w:r>
            <w:r w:rsidRPr="00C31E52">
              <w:rPr>
                <w:rFonts w:ascii="Arial" w:hAnsi="Arial" w:cs="Arial"/>
                <w:i/>
                <w:color w:val="808080"/>
              </w:rPr>
              <w:t>_____________________</w:t>
            </w:r>
          </w:p>
        </w:tc>
      </w:tr>
      <w:tr w:rsidR="00CC2990" w:rsidRPr="00C31E52" w:rsidTr="007B2FDC">
        <w:trPr>
          <w:trHeight w:val="992"/>
        </w:trPr>
        <w:tc>
          <w:tcPr>
            <w:tcW w:w="159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</w:rPr>
              <w:t>posta elettronica</w:t>
            </w:r>
            <w:r>
              <w:rPr>
                <w:rFonts w:ascii="Arial" w:hAnsi="Arial" w:cs="Arial"/>
              </w:rPr>
              <w:t xml:space="preserve"> certificata</w:t>
            </w:r>
          </w:p>
        </w:tc>
        <w:tc>
          <w:tcPr>
            <w:tcW w:w="50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</w:t>
            </w:r>
          </w:p>
        </w:tc>
        <w:tc>
          <w:tcPr>
            <w:tcW w:w="3201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C2990" w:rsidRPr="00C31E52" w:rsidRDefault="00CC2990" w:rsidP="007B2FDC">
            <w:pPr>
              <w:rPr>
                <w:rFonts w:ascii="Arial" w:hAnsi="Arial" w:cs="Arial"/>
              </w:rPr>
            </w:pPr>
          </w:p>
          <w:p w:rsidR="00CC2990" w:rsidRPr="00C31E52" w:rsidRDefault="00CC2990" w:rsidP="007B2FD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N.b. </w:t>
      </w:r>
      <w:r>
        <w:rPr>
          <w:rFonts w:ascii="Arial" w:hAnsi="Arial" w:cs="Arial"/>
        </w:rPr>
        <w:t>I dati del progettista coincidono con quelli già indicati, nella sezione 2 dell’Allegato “Soggetti coinvolti”, per il progettista delle opere architettoniche</w:t>
      </w: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9778"/>
      </w:tblGrid>
      <w:tr w:rsidR="00CC2990" w:rsidRPr="00C31E52" w:rsidTr="007B2FDC">
        <w:trPr>
          <w:trHeight w:val="335"/>
        </w:trPr>
        <w:tc>
          <w:tcPr>
            <w:tcW w:w="9778" w:type="dxa"/>
            <w:shd w:val="clear" w:color="auto" w:fill="E6E6E6"/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b/>
                <w:i/>
                <w:szCs w:val="18"/>
              </w:rPr>
            </w:pPr>
            <w:r w:rsidRPr="00C31E52">
              <w:rPr>
                <w:rFonts w:ascii="Arial" w:hAnsi="Arial" w:cs="Arial"/>
                <w:b/>
                <w:i/>
                <w:szCs w:val="18"/>
              </w:rPr>
              <w:t>DICHIARAZIONI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  <w:t xml:space="preserve"> 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</w:p>
        </w:tc>
      </w:tr>
    </w:tbl>
    <w:p w:rsidR="00CC2990" w:rsidRDefault="00CC2990" w:rsidP="00CC2990">
      <w:pPr>
        <w:rPr>
          <w:rFonts w:ascii="Arial" w:hAnsi="Arial" w:cs="Arial"/>
        </w:rPr>
      </w:pPr>
    </w:p>
    <w:p w:rsidR="00CC2990" w:rsidRDefault="00CC2990" w:rsidP="00CC2990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Il progettista, in qualità di tecnico asseverante, preso atto di assumere la qualità di persona esercente un servizio di pubblica necessità ai sensi degli articoli 359 e 481 del Codice Penale e consapevole delle penalità previste in caso di dichiarazioni mendaci o che affermano fatti non conformi al vero, sotto la propria responsabilità </w:t>
      </w:r>
    </w:p>
    <w:p w:rsidR="00CC2990" w:rsidRPr="0033482D" w:rsidRDefault="00CC2990" w:rsidP="00CC2990">
      <w:pPr>
        <w:rPr>
          <w:rFonts w:ascii="Arial" w:hAnsi="Arial" w:cs="Arial"/>
          <w:szCs w:val="18"/>
        </w:rPr>
      </w:pPr>
    </w:p>
    <w:p w:rsidR="00CC2990" w:rsidRDefault="00CC2990" w:rsidP="00CC2990">
      <w:pPr>
        <w:pStyle w:val="Titolo1"/>
        <w:rPr>
          <w:rFonts w:ascii="Arial" w:hAnsi="Arial" w:cs="Arial"/>
          <w:bCs w:val="0"/>
          <w:szCs w:val="32"/>
        </w:rPr>
      </w:pPr>
      <w:r w:rsidRPr="0033482D">
        <w:rPr>
          <w:rFonts w:ascii="Arial" w:hAnsi="Arial" w:cs="Arial"/>
          <w:bCs w:val="0"/>
          <w:szCs w:val="32"/>
        </w:rPr>
        <w:t xml:space="preserve">DICHIARA </w:t>
      </w:r>
    </w:p>
    <w:p w:rsidR="00CC2990" w:rsidRPr="00017BD3" w:rsidRDefault="00CC2990" w:rsidP="00CC2990"/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Tipologia di intervento e descrizione sintetica delle opere </w:t>
      </w:r>
      <w:r w:rsidRPr="00B24A4F">
        <w:rPr>
          <w:rFonts w:ascii="Arial" w:hAnsi="Arial" w:cs="Arial"/>
          <w:b/>
          <w:color w:val="A6A6A6"/>
          <w:szCs w:val="18"/>
        </w:rPr>
        <w:t>(*)</w:t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FB67CD" w:rsidRDefault="00CC2990" w:rsidP="007B2FDC">
            <w:pPr>
              <w:rPr>
                <w:rFonts w:ascii="Arial" w:hAnsi="Arial" w:cs="Arial"/>
                <w:szCs w:val="18"/>
              </w:rPr>
            </w:pPr>
            <w:r w:rsidRPr="00FB67CD">
              <w:rPr>
                <w:rFonts w:ascii="Arial" w:hAnsi="Arial" w:cs="Arial"/>
                <w:b/>
                <w:szCs w:val="18"/>
              </w:rPr>
              <w:t>che i lavori riguardano l’immobile individuato nella richiesta di permesso di costruire</w:t>
            </w:r>
            <w:r w:rsidRPr="00FB67CD">
              <w:rPr>
                <w:rFonts w:ascii="Arial" w:hAnsi="Arial" w:cs="Arial"/>
                <w:szCs w:val="18"/>
              </w:rPr>
              <w:t xml:space="preserve"> di cui la presente relazione costituisce parte integrante e sostanziale; </w:t>
            </w:r>
          </w:p>
          <w:p w:rsidR="00CC2990" w:rsidRPr="00FB67CD" w:rsidRDefault="00CC2990" w:rsidP="007B2FDC">
            <w:pPr>
              <w:rPr>
                <w:rFonts w:ascii="Arial" w:hAnsi="Arial" w:cs="Arial"/>
                <w:szCs w:val="18"/>
              </w:rPr>
            </w:pPr>
          </w:p>
          <w:p w:rsidR="00CC2990" w:rsidRPr="00FB67CD" w:rsidRDefault="00CC2990" w:rsidP="007B2FDC">
            <w:pPr>
              <w:rPr>
                <w:rFonts w:ascii="Arial" w:hAnsi="Arial" w:cs="Arial"/>
                <w:szCs w:val="18"/>
              </w:rPr>
            </w:pPr>
            <w:r w:rsidRPr="00FB67CD">
              <w:rPr>
                <w:rFonts w:ascii="Arial" w:hAnsi="Arial" w:cs="Arial"/>
                <w:szCs w:val="18"/>
              </w:rPr>
              <w:t>che le opere in progetto sono subordinate a</w:t>
            </w:r>
            <w:r>
              <w:rPr>
                <w:rFonts w:ascii="Arial" w:hAnsi="Arial" w:cs="Arial"/>
                <w:szCs w:val="18"/>
              </w:rPr>
              <w:t xml:space="preserve"> rilascio del</w:t>
            </w:r>
            <w:r w:rsidRPr="00FB67CD">
              <w:rPr>
                <w:rFonts w:ascii="Arial" w:hAnsi="Arial" w:cs="Arial"/>
                <w:szCs w:val="18"/>
              </w:rPr>
              <w:t xml:space="preserve"> </w:t>
            </w:r>
            <w:r w:rsidRPr="00FB67CD">
              <w:rPr>
                <w:rFonts w:ascii="Arial" w:hAnsi="Arial" w:cs="Arial"/>
                <w:b/>
                <w:szCs w:val="18"/>
              </w:rPr>
              <w:t>permesso di costruire</w:t>
            </w:r>
            <w:r w:rsidRPr="00FB67CD">
              <w:rPr>
                <w:rFonts w:ascii="Arial" w:hAnsi="Arial" w:cs="Arial"/>
                <w:szCs w:val="18"/>
              </w:rPr>
              <w:t xml:space="preserve"> in quanto rientrano nella seguente </w:t>
            </w:r>
            <w:r w:rsidRPr="00FB67CD">
              <w:rPr>
                <w:rFonts w:ascii="Arial" w:hAnsi="Arial" w:cs="Arial"/>
                <w:b/>
                <w:szCs w:val="18"/>
              </w:rPr>
              <w:t>tipologia di intervento</w:t>
            </w:r>
            <w:r w:rsidRPr="00FB67CD">
              <w:rPr>
                <w:rFonts w:ascii="Arial" w:hAnsi="Arial" w:cs="Arial"/>
                <w:szCs w:val="18"/>
              </w:rPr>
              <w:t>:</w:t>
            </w:r>
          </w:p>
          <w:p w:rsidR="00CC2990" w:rsidRPr="00FB67CD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</w:p>
          <w:p w:rsidR="00CC2990" w:rsidRPr="00FB67CD" w:rsidRDefault="00CC2990" w:rsidP="00CC2990">
            <w:pPr>
              <w:numPr>
                <w:ilvl w:val="0"/>
                <w:numId w:val="2"/>
              </w:numPr>
              <w:spacing w:after="120"/>
              <w:ind w:left="993" w:hanging="63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b/>
                <w:szCs w:val="18"/>
              </w:rPr>
              <w:t>Intervento di nuova costruzione</w:t>
            </w:r>
            <w:r w:rsidRPr="00FB67CD">
              <w:rPr>
                <w:rFonts w:ascii="Arial" w:hAnsi="Arial" w:cs="Arial"/>
                <w:b/>
                <w:szCs w:val="18"/>
              </w:rPr>
              <w:tab/>
              <w:t xml:space="preserve"> </w:t>
            </w:r>
            <w:r w:rsidRPr="00FB67CD">
              <w:rPr>
                <w:rFonts w:ascii="Arial" w:hAnsi="Arial" w:cs="Arial"/>
                <w:szCs w:val="18"/>
              </w:rPr>
              <w:t xml:space="preserve"> </w:t>
            </w:r>
            <w:r w:rsidRPr="00FB67CD">
              <w:rPr>
                <w:rFonts w:ascii="Arial" w:hAnsi="Arial" w:cs="Arial"/>
                <w:szCs w:val="18"/>
              </w:rPr>
              <w:br/>
              <w:t xml:space="preserve">(articolo 3, comma 1, lettera e)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FB67CD">
              <w:rPr>
                <w:rFonts w:ascii="Arial" w:hAnsi="Arial" w:cs="Arial"/>
                <w:szCs w:val="18"/>
              </w:rPr>
              <w:t xml:space="preserve"> 380/2001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costruzione di manufatti edilizi fuori terra o interrati, ovvero l'ampliamento di quelli esistenti all'esterno della sagoma esistente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urbanizzazione primaria e secondaria realizzati da soggetti diversi dal Comune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realizzazione di infrastrutture e di impianti, anche per pubblici servizi, che comporti la trasformazione in via permanente di suolo inedificato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installazione di torri e tralicci per impianti radio-ricetrasmittenti e di ripetitori per i servizi di telecomunicazione</w:t>
            </w:r>
          </w:p>
          <w:p w:rsidR="00CC2990" w:rsidRPr="00820A83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installazione di manufatti leggeri, anche prefabbricati, e di strutture di qualsiasi genere, quali roulottes, campers, case mobili, imbarcazioni, che siano utilizzati come abitazioni, ambienti di lavoro, oppure come depositi, magazzini e simili, e che non siano diretti a soddisfare esigenze meramente temporanee</w:t>
            </w:r>
            <w:r>
              <w:rPr>
                <w:rFonts w:ascii="Arial" w:hAnsi="Arial" w:cs="Arial"/>
                <w:szCs w:val="18"/>
              </w:rPr>
              <w:t>, salvo che</w:t>
            </w:r>
            <w:r w:rsidRPr="00820A83">
              <w:rPr>
                <w:rFonts w:ascii="Arial" w:hAnsi="Arial" w:cs="Arial"/>
                <w:szCs w:val="18"/>
              </w:rPr>
              <w:t xml:space="preserve"> siano installati, con temporaneo ancoraggio al suolo, all’interno di strutture ricettive all’aperto, in conformità alla normativa regionale di settore, e per la sosta ed il soggiorno di turisti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interventi pertinenziali che le norme tecniche degli strumenti urbanistici, in relazione alla zonizzazione e al pregio ambientale e paesaggistico delle aree, qualifichino come interventi di nuova costruzione, ovvero che comportino la realizzazione di un volume superiore al 20% del volume dell’edificio principale</w:t>
            </w:r>
          </w:p>
          <w:p w:rsidR="00CC2990" w:rsidRPr="00FB67CD" w:rsidRDefault="00CC2990" w:rsidP="00CC2990">
            <w:pPr>
              <w:numPr>
                <w:ilvl w:val="0"/>
                <w:numId w:val="3"/>
              </w:numPr>
              <w:tabs>
                <w:tab w:val="left" w:pos="1560"/>
              </w:tabs>
              <w:spacing w:after="120"/>
              <w:ind w:left="1843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>realizzazione di depositi di merci o di materiali, la realizzazione di impianti per attività produttive all'aperto ove comportino l'esecuzione di lavori cui consegua la trasformazione permanente del suolo inedificato;</w:t>
            </w:r>
          </w:p>
          <w:p w:rsidR="00CC2990" w:rsidRPr="00FB67CD" w:rsidRDefault="00CC2990" w:rsidP="00CC2990">
            <w:pPr>
              <w:numPr>
                <w:ilvl w:val="0"/>
                <w:numId w:val="2"/>
              </w:numPr>
              <w:spacing w:after="120"/>
              <w:ind w:left="993" w:hanging="63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b/>
                <w:szCs w:val="18"/>
              </w:rPr>
              <w:t>Interventi di ristrutturazione urbanistica</w:t>
            </w:r>
            <w:r w:rsidRPr="00FB67CD">
              <w:rPr>
                <w:rFonts w:ascii="Arial" w:hAnsi="Arial" w:cs="Arial"/>
                <w:szCs w:val="18"/>
              </w:rPr>
              <w:t xml:space="preserve"> </w:t>
            </w:r>
            <w:r w:rsidRPr="00FB67CD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br/>
              <w:t xml:space="preserve">(articolo 3, comma 1, lettera f)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FB67CD">
              <w:rPr>
                <w:rFonts w:ascii="Arial" w:hAnsi="Arial" w:cs="Arial"/>
                <w:szCs w:val="18"/>
              </w:rPr>
              <w:t xml:space="preserve"> 380/2001)</w:t>
            </w:r>
          </w:p>
          <w:p w:rsidR="00CC2990" w:rsidRPr="00FB67CD" w:rsidRDefault="00CC2990" w:rsidP="00CC2990">
            <w:pPr>
              <w:numPr>
                <w:ilvl w:val="0"/>
                <w:numId w:val="2"/>
              </w:numPr>
              <w:spacing w:after="120"/>
              <w:ind w:left="993" w:hanging="63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b/>
                <w:szCs w:val="18"/>
              </w:rPr>
              <w:t xml:space="preserve">Interventi di ristrutturazione edilizia </w:t>
            </w:r>
            <w:r w:rsidRPr="00FB67CD">
              <w:rPr>
                <w:rFonts w:ascii="Arial" w:hAnsi="Arial" w:cs="Arial"/>
                <w:szCs w:val="18"/>
              </w:rPr>
              <w:t>che portino ad un organismo edilizio in tutto o in parte diverso dal precedente e che comportino aumento di unità immobiliari, modifiche del volume, dei prospetti o delle superfici, ovvero che, limitatamente agli immobili compresi nelle zone omogenee A, comportino mutamenti della destinazione d’uso</w:t>
            </w:r>
            <w:r>
              <w:rPr>
                <w:rFonts w:ascii="Arial" w:hAnsi="Arial" w:cs="Arial"/>
                <w:szCs w:val="18"/>
              </w:rPr>
              <w:t>, nonché gli interventi che comportino modificazione della sagoma di immobili sottoposti a vincoli ai sensi del decreto legislativo 22 gennaio 2004, n. 42 e smi</w:t>
            </w:r>
            <w:r w:rsidRPr="00FB67CD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b/>
                <w:szCs w:val="18"/>
              </w:rPr>
              <w:br/>
            </w:r>
            <w:r w:rsidRPr="00FB67CD">
              <w:rPr>
                <w:rFonts w:ascii="Arial" w:hAnsi="Arial" w:cs="Arial"/>
                <w:szCs w:val="18"/>
              </w:rPr>
              <w:t xml:space="preserve">(articolo 10, comma 1, lettera c)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FB67CD">
              <w:rPr>
                <w:rFonts w:ascii="Arial" w:hAnsi="Arial" w:cs="Arial"/>
                <w:szCs w:val="18"/>
              </w:rPr>
              <w:t xml:space="preserve"> 380/2001)</w:t>
            </w:r>
          </w:p>
          <w:p w:rsidR="00CC2990" w:rsidRPr="00FB67CD" w:rsidRDefault="00CC2990" w:rsidP="00CC2990">
            <w:pPr>
              <w:numPr>
                <w:ilvl w:val="0"/>
                <w:numId w:val="2"/>
              </w:numPr>
              <w:ind w:left="993" w:hanging="633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B67CD">
              <w:rPr>
                <w:rFonts w:ascii="Arial" w:hAnsi="Arial" w:cs="Arial"/>
                <w:b/>
                <w:szCs w:val="18"/>
              </w:rPr>
              <w:t>altro</w:t>
            </w:r>
            <w:r w:rsidRPr="00FB67CD">
              <w:rPr>
                <w:rFonts w:ascii="Arial" w:hAnsi="Arial" w:cs="Arial"/>
                <w:szCs w:val="18"/>
              </w:rPr>
              <w:t xml:space="preserve"> non indicato nei punti precedenti</w:t>
            </w:r>
          </w:p>
          <w:p w:rsidR="00CC2990" w:rsidRDefault="00CC2990" w:rsidP="007B2FDC">
            <w:pPr>
              <w:pStyle w:val="Paragrafoelenco"/>
              <w:rPr>
                <w:rFonts w:ascii="Arial" w:hAnsi="Arial" w:cs="Arial"/>
                <w:szCs w:val="18"/>
              </w:rPr>
            </w:pPr>
          </w:p>
          <w:p w:rsidR="00CC2990" w:rsidRDefault="00CC2990" w:rsidP="007B2FDC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e che consistono in:</w:t>
            </w:r>
          </w:p>
          <w:p w:rsidR="00CC2990" w:rsidRDefault="00CC2990" w:rsidP="007B2FDC">
            <w:pPr>
              <w:rPr>
                <w:rFonts w:ascii="Arial" w:hAnsi="Arial" w:cs="Arial"/>
                <w:szCs w:val="18"/>
              </w:rPr>
            </w:pPr>
          </w:p>
          <w:p w:rsidR="00CC2990" w:rsidRDefault="00CC2990" w:rsidP="007B2FDC">
            <w:pPr>
              <w:spacing w:line="360" w:lineRule="auto"/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______________________________________________________________________________________________</w:t>
            </w:r>
          </w:p>
          <w:p w:rsidR="00CC2990" w:rsidRDefault="00CC2990" w:rsidP="007B2FDC">
            <w:pPr>
              <w:spacing w:line="360" w:lineRule="auto"/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______________________________________________________________________________________________</w:t>
            </w:r>
          </w:p>
          <w:p w:rsidR="00CC2990" w:rsidRDefault="00CC2990" w:rsidP="007B2FDC">
            <w:pPr>
              <w:spacing w:line="360" w:lineRule="auto"/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______________________________________________________________________________________________</w:t>
            </w:r>
          </w:p>
          <w:p w:rsidR="00CC2990" w:rsidRPr="00C31E52" w:rsidRDefault="00CC2990" w:rsidP="007B2FDC">
            <w:pPr>
              <w:spacing w:line="360" w:lineRule="auto"/>
              <w:rPr>
                <w:rFonts w:ascii="Arial" w:hAnsi="Arial" w:cs="Arial"/>
                <w:i/>
                <w:color w:val="808080"/>
              </w:rPr>
            </w:pPr>
            <w:r w:rsidRPr="00C31E52">
              <w:rPr>
                <w:rFonts w:ascii="Arial" w:hAnsi="Arial" w:cs="Arial"/>
                <w:i/>
                <w:color w:val="808080"/>
              </w:rPr>
              <w:t>______________________________________________________________________________________________</w:t>
            </w:r>
          </w:p>
          <w:p w:rsidR="00CC2990" w:rsidRDefault="00CC2990" w:rsidP="007B2FDC"/>
        </w:tc>
      </w:tr>
    </w:tbl>
    <w:p w:rsidR="00CC2990" w:rsidRDefault="00CC2990" w:rsidP="00CC2990"/>
    <w:p w:rsidR="00CC2990" w:rsidRDefault="00CC2990" w:rsidP="00CC2990"/>
    <w:p w:rsidR="00CC2990" w:rsidRDefault="00CC2990" w:rsidP="00CC2990"/>
    <w:p w:rsidR="00CC2990" w:rsidRPr="00942DB3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 w:rsidRPr="00C36B60">
        <w:rPr>
          <w:rFonts w:ascii="Arial" w:hAnsi="Arial" w:cs="Arial"/>
          <w:b/>
          <w:color w:val="808080"/>
          <w:szCs w:val="18"/>
        </w:rPr>
        <w:t>Dati geometrici dell'immobile oggetto di intervento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274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i dati geometrici dell’immobile oggetto di intervento sono i seguenti:</w:t>
            </w:r>
          </w:p>
          <w:tbl>
            <w:tblPr>
              <w:tblW w:w="0" w:type="auto"/>
              <w:jc w:val="center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BFBFBF"/>
                <w:insideV w:val="single" w:sz="4" w:space="0" w:color="BFBFBF"/>
              </w:tblBorders>
              <w:tblLook w:val="04A0"/>
            </w:tblPr>
            <w:tblGrid>
              <w:gridCol w:w="3529"/>
              <w:gridCol w:w="744"/>
              <w:gridCol w:w="1572"/>
            </w:tblGrid>
            <w:tr w:rsidR="00CC2990" w:rsidRPr="00961094" w:rsidTr="007B2FDC">
              <w:trPr>
                <w:trHeight w:val="102"/>
                <w:jc w:val="center"/>
              </w:trPr>
              <w:tc>
                <w:tcPr>
                  <w:tcW w:w="5845" w:type="dxa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BFBFBF"/>
                    <w:right w:val="single" w:sz="4" w:space="0" w:color="808080"/>
                  </w:tcBorders>
                  <w:shd w:val="pct12" w:color="auto" w:fill="auto"/>
                  <w:vAlign w:val="center"/>
                </w:tcPr>
                <w:p w:rsidR="00CC2990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454"/>
                <w:jc w:val="center"/>
              </w:trPr>
              <w:tc>
                <w:tcPr>
                  <w:tcW w:w="3529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>
                    <w:rPr>
                      <w:rFonts w:ascii="Arial" w:hAnsi="Arial" w:cs="Arial"/>
                      <w:szCs w:val="18"/>
                    </w:rPr>
                    <w:t>superficie lorda di pavimento (s.l.p.)</w:t>
                  </w:r>
                </w:p>
              </w:tc>
              <w:tc>
                <w:tcPr>
                  <w:tcW w:w="74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Cs w:val="18"/>
                    </w:rPr>
                    <w:t>mq</w:t>
                  </w:r>
                </w:p>
              </w:tc>
              <w:tc>
                <w:tcPr>
                  <w:tcW w:w="157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454"/>
                <w:jc w:val="center"/>
              </w:trPr>
              <w:tc>
                <w:tcPr>
                  <w:tcW w:w="3529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>
                    <w:rPr>
                      <w:rFonts w:ascii="Arial" w:hAnsi="Arial" w:cs="Arial"/>
                      <w:szCs w:val="18"/>
                    </w:rPr>
                    <w:t>superficie coperta (s.c.)</w:t>
                  </w:r>
                </w:p>
              </w:tc>
              <w:tc>
                <w:tcPr>
                  <w:tcW w:w="74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Cs w:val="18"/>
                    </w:rPr>
                    <w:t>mq</w:t>
                  </w:r>
                </w:p>
              </w:tc>
              <w:tc>
                <w:tcPr>
                  <w:tcW w:w="157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454"/>
                <w:jc w:val="center"/>
              </w:trPr>
              <w:tc>
                <w:tcPr>
                  <w:tcW w:w="3529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>
                    <w:rPr>
                      <w:rFonts w:ascii="Arial" w:hAnsi="Arial" w:cs="Arial"/>
                      <w:szCs w:val="18"/>
                    </w:rPr>
                    <w:t>volumetria</w:t>
                  </w:r>
                </w:p>
              </w:tc>
              <w:tc>
                <w:tcPr>
                  <w:tcW w:w="74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Cs w:val="18"/>
                    </w:rPr>
                    <w:t>mc</w:t>
                  </w:r>
                </w:p>
              </w:tc>
              <w:tc>
                <w:tcPr>
                  <w:tcW w:w="157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454"/>
                <w:jc w:val="center"/>
              </w:trPr>
              <w:tc>
                <w:tcPr>
                  <w:tcW w:w="3529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>
                    <w:rPr>
                      <w:rFonts w:ascii="Arial" w:hAnsi="Arial" w:cs="Arial"/>
                      <w:szCs w:val="18"/>
                    </w:rPr>
                    <w:t>numero dei piani</w:t>
                  </w:r>
                </w:p>
              </w:tc>
              <w:tc>
                <w:tcPr>
                  <w:tcW w:w="744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Cs w:val="18"/>
                    </w:rPr>
                    <w:t>n</w:t>
                  </w:r>
                </w:p>
              </w:tc>
              <w:tc>
                <w:tcPr>
                  <w:tcW w:w="1572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808080"/>
                  </w:tcBorders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</w:tbl>
          <w:p w:rsidR="00CC2990" w:rsidRPr="00C51C87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</w:p>
        </w:tc>
      </w:tr>
    </w:tbl>
    <w:p w:rsidR="00CC2990" w:rsidRDefault="00CC2990" w:rsidP="00CC2990"/>
    <w:p w:rsidR="00CC2990" w:rsidRPr="00942DB3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Strumentazione urbanistica comunale vigente e in salvaguardia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l’area/immobile oggetto di intervento risulta individuata dal/è da realizzarsi su:</w:t>
            </w:r>
          </w:p>
          <w:tbl>
            <w:tblPr>
              <w:tblW w:w="0" w:type="auto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BFBFBF"/>
                <w:insideV w:val="single" w:sz="4" w:space="0" w:color="BFBFBF"/>
              </w:tblBorders>
              <w:tblLook w:val="04A0"/>
            </w:tblPr>
            <w:tblGrid>
              <w:gridCol w:w="421"/>
              <w:gridCol w:w="2835"/>
              <w:gridCol w:w="2471"/>
              <w:gridCol w:w="1910"/>
              <w:gridCol w:w="1910"/>
            </w:tblGrid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shd w:val="pct12" w:color="auto" w:fill="auto"/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808080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pct12" w:color="auto" w:fill="auto"/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2471" w:type="dxa"/>
                  <w:tcBorders>
                    <w:top w:val="single" w:sz="4" w:space="0" w:color="808080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pct12" w:color="auto" w:fill="auto"/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 w:rsidRPr="00961094">
                    <w:rPr>
                      <w:rFonts w:ascii="Arial" w:hAnsi="Arial" w:cs="Arial"/>
                      <w:b/>
                      <w:szCs w:val="18"/>
                    </w:rPr>
                    <w:t>SPECIFICARE</w:t>
                  </w:r>
                </w:p>
              </w:tc>
              <w:tc>
                <w:tcPr>
                  <w:tcW w:w="1910" w:type="dxa"/>
                  <w:tcBorders>
                    <w:top w:val="single" w:sz="4" w:space="0" w:color="808080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pct12" w:color="auto" w:fill="auto"/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 w:rsidRPr="00961094">
                    <w:rPr>
                      <w:rFonts w:ascii="Arial" w:hAnsi="Arial" w:cs="Arial"/>
                      <w:b/>
                      <w:szCs w:val="18"/>
                    </w:rPr>
                    <w:t>ZONA</w:t>
                  </w:r>
                </w:p>
              </w:tc>
              <w:tc>
                <w:tcPr>
                  <w:tcW w:w="1910" w:type="dxa"/>
                  <w:tcBorders>
                    <w:top w:val="single" w:sz="4" w:space="0" w:color="808080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shd w:val="pct12" w:color="auto" w:fill="auto"/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b/>
                      <w:szCs w:val="18"/>
                    </w:rPr>
                  </w:pPr>
                  <w:r w:rsidRPr="00961094">
                    <w:rPr>
                      <w:rFonts w:ascii="Arial" w:hAnsi="Arial" w:cs="Arial"/>
                      <w:b/>
                      <w:szCs w:val="18"/>
                    </w:rPr>
                    <w:t>ART.</w:t>
                  </w: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5306" w:type="dxa"/>
                  <w:gridSpan w:val="2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PRG</w:t>
                  </w: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2835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PIANO PARTICOLAREGGIATO</w:t>
                  </w:r>
                </w:p>
              </w:tc>
              <w:tc>
                <w:tcPr>
                  <w:tcW w:w="247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2835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PIANO DI RECUPERO</w:t>
                  </w:r>
                </w:p>
              </w:tc>
              <w:tc>
                <w:tcPr>
                  <w:tcW w:w="247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2835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P.I.P</w:t>
                  </w:r>
                </w:p>
              </w:tc>
              <w:tc>
                <w:tcPr>
                  <w:tcW w:w="247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2835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P.E.E.P.</w:t>
                  </w:r>
                </w:p>
              </w:tc>
              <w:tc>
                <w:tcPr>
                  <w:tcW w:w="247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  <w:tr w:rsidR="00CC2990" w:rsidRPr="00961094" w:rsidTr="007B2FDC">
              <w:trPr>
                <w:trHeight w:val="323"/>
              </w:trPr>
              <w:tc>
                <w:tcPr>
                  <w:tcW w:w="421" w:type="dxa"/>
                  <w:tcBorders>
                    <w:top w:val="single" w:sz="4" w:space="0" w:color="BFBFBF"/>
                    <w:left w:val="single" w:sz="4" w:space="0" w:color="808080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center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 w:val="22"/>
                      <w:szCs w:val="22"/>
                    </w:rPr>
                    <w:sym w:font="Wingdings" w:char="F0A8"/>
                  </w:r>
                </w:p>
              </w:tc>
              <w:tc>
                <w:tcPr>
                  <w:tcW w:w="2835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szCs w:val="18"/>
                    </w:rPr>
                  </w:pPr>
                  <w:r w:rsidRPr="00961094">
                    <w:rPr>
                      <w:rFonts w:ascii="Arial" w:hAnsi="Arial" w:cs="Arial"/>
                      <w:szCs w:val="18"/>
                    </w:rPr>
                    <w:t>ALTRO:</w:t>
                  </w:r>
                </w:p>
              </w:tc>
              <w:tc>
                <w:tcPr>
                  <w:tcW w:w="247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BFBFBF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  <w:tc>
                <w:tcPr>
                  <w:tcW w:w="191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CC2990" w:rsidRPr="00961094" w:rsidRDefault="00CC2990" w:rsidP="007B2FDC">
                  <w:pPr>
                    <w:contextualSpacing/>
                    <w:jc w:val="left"/>
                    <w:rPr>
                      <w:rFonts w:ascii="Arial" w:hAnsi="Arial" w:cs="Arial"/>
                      <w:b/>
                      <w:szCs w:val="18"/>
                    </w:rPr>
                  </w:pPr>
                </w:p>
              </w:tc>
            </w:tr>
          </w:tbl>
          <w:p w:rsidR="00CC2990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</w:p>
          <w:p w:rsidR="00CC2990" w:rsidRPr="00C51C87" w:rsidRDefault="00CC2990" w:rsidP="007B2FDC">
            <w:pPr>
              <w:spacing w:after="120"/>
              <w:ind w:left="1068"/>
              <w:contextualSpacing/>
              <w:rPr>
                <w:rFonts w:ascii="Arial" w:hAnsi="Arial" w:cs="Arial"/>
                <w:szCs w:val="18"/>
              </w:rPr>
            </w:pPr>
          </w:p>
        </w:tc>
      </w:tr>
    </w:tbl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Barriere architettoniche</w:t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</w:t>
            </w:r>
          </w:p>
          <w:p w:rsidR="00CC2990" w:rsidRDefault="00CC2990" w:rsidP="00CC2990">
            <w:pPr>
              <w:numPr>
                <w:ilvl w:val="0"/>
                <w:numId w:val="4"/>
              </w:numPr>
              <w:spacing w:after="120"/>
              <w:ind w:left="99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B4723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szCs w:val="18"/>
              </w:rPr>
              <w:t xml:space="preserve"> alle prescrizioni degli articoli 77 e seguenti del d.P.R. n. 380/2001 e del d.m. n. 236/1989</w:t>
            </w:r>
          </w:p>
          <w:p w:rsidR="00CC2990" w:rsidRDefault="00CC2990" w:rsidP="00CC2990">
            <w:pPr>
              <w:numPr>
                <w:ilvl w:val="0"/>
                <w:numId w:val="4"/>
              </w:numPr>
              <w:spacing w:after="120"/>
              <w:ind w:left="99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41771">
              <w:rPr>
                <w:rFonts w:ascii="Arial" w:hAnsi="Arial" w:cs="Arial"/>
                <w:b/>
                <w:szCs w:val="18"/>
              </w:rPr>
              <w:t>interessa un edificio privato aperto al pubblico</w:t>
            </w:r>
            <w:r>
              <w:rPr>
                <w:rFonts w:ascii="Arial" w:hAnsi="Arial" w:cs="Arial"/>
                <w:szCs w:val="18"/>
              </w:rPr>
              <w:t xml:space="preserve"> e che </w:t>
            </w:r>
            <w:r w:rsidRPr="004C43E1">
              <w:rPr>
                <w:rFonts w:ascii="Arial" w:hAnsi="Arial" w:cs="Arial"/>
                <w:b/>
                <w:szCs w:val="18"/>
              </w:rPr>
              <w:t xml:space="preserve">le opere previste sono conformi all’articolo </w:t>
            </w:r>
            <w:r>
              <w:rPr>
                <w:rFonts w:ascii="Arial" w:hAnsi="Arial" w:cs="Arial"/>
                <w:b/>
                <w:szCs w:val="18"/>
              </w:rPr>
              <w:t>82 del d.P.R. n. 380/2001</w:t>
            </w:r>
            <w:r>
              <w:rPr>
                <w:rFonts w:ascii="Arial" w:hAnsi="Arial" w:cs="Arial"/>
                <w:szCs w:val="18"/>
              </w:rPr>
              <w:t xml:space="preserve"> come da </w:t>
            </w:r>
            <w:r>
              <w:rPr>
                <w:rFonts w:ascii="Arial" w:hAnsi="Arial" w:cs="Arial"/>
                <w:b/>
                <w:szCs w:val="18"/>
              </w:rPr>
              <w:t xml:space="preserve">relazione </w:t>
            </w:r>
            <w:r w:rsidRPr="004C43E1">
              <w:rPr>
                <w:rFonts w:ascii="Arial" w:hAnsi="Arial" w:cs="Arial"/>
                <w:b/>
                <w:szCs w:val="18"/>
              </w:rPr>
              <w:t xml:space="preserve">e schemi dimostrativi allegati </w:t>
            </w:r>
            <w:r>
              <w:rPr>
                <w:rFonts w:ascii="Arial" w:hAnsi="Arial" w:cs="Arial"/>
                <w:szCs w:val="18"/>
              </w:rPr>
              <w:t>al progetto</w:t>
            </w:r>
          </w:p>
          <w:p w:rsidR="00CC2990" w:rsidRDefault="00CC2990" w:rsidP="00CC2990">
            <w:pPr>
              <w:numPr>
                <w:ilvl w:val="0"/>
                <w:numId w:val="4"/>
              </w:numPr>
              <w:spacing w:after="120"/>
              <w:ind w:left="99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B4723">
              <w:rPr>
                <w:rFonts w:ascii="Arial" w:hAnsi="Arial" w:cs="Arial"/>
                <w:b/>
                <w:szCs w:val="18"/>
              </w:rPr>
              <w:t>è soggetto</w:t>
            </w:r>
            <w:r>
              <w:rPr>
                <w:rFonts w:ascii="Arial" w:hAnsi="Arial" w:cs="Arial"/>
                <w:szCs w:val="18"/>
              </w:rPr>
              <w:t xml:space="preserve"> alle prescrizioni degli articoli 77 e seguenti del d.P.R. n. 380/2001 e del d.m. n. 236/1989 e, come da </w:t>
            </w:r>
            <w:r>
              <w:rPr>
                <w:rFonts w:ascii="Arial" w:hAnsi="Arial" w:cs="Arial"/>
                <w:b/>
                <w:szCs w:val="18"/>
              </w:rPr>
              <w:t>relazione</w:t>
            </w:r>
            <w:r w:rsidRPr="004C43E1">
              <w:rPr>
                <w:rFonts w:ascii="Arial" w:hAnsi="Arial" w:cs="Arial"/>
                <w:b/>
                <w:szCs w:val="18"/>
              </w:rPr>
              <w:t xml:space="preserve"> e schemi dimostrativi allegati</w:t>
            </w:r>
            <w:r>
              <w:rPr>
                <w:rFonts w:ascii="Arial" w:hAnsi="Arial" w:cs="Arial"/>
                <w:szCs w:val="18"/>
              </w:rPr>
              <w:t xml:space="preserve">, soddisfa il requisito di: </w:t>
            </w:r>
          </w:p>
          <w:p w:rsidR="00CC2990" w:rsidRDefault="00CC2990" w:rsidP="00CC2990">
            <w:pPr>
              <w:numPr>
                <w:ilvl w:val="0"/>
                <w:numId w:val="5"/>
              </w:numPr>
              <w:spacing w:after="120"/>
              <w:ind w:left="1701" w:hanging="566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accessibilità</w:t>
            </w:r>
          </w:p>
          <w:p w:rsidR="00CC2990" w:rsidRDefault="00CC2990" w:rsidP="00CC2990">
            <w:pPr>
              <w:numPr>
                <w:ilvl w:val="0"/>
                <w:numId w:val="5"/>
              </w:numPr>
              <w:spacing w:after="120"/>
              <w:ind w:left="1701" w:hanging="566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visitabilità</w:t>
            </w:r>
          </w:p>
          <w:p w:rsidR="00CC2990" w:rsidRDefault="00CC2990" w:rsidP="00CC2990">
            <w:pPr>
              <w:numPr>
                <w:ilvl w:val="0"/>
                <w:numId w:val="5"/>
              </w:numPr>
              <w:spacing w:after="120"/>
              <w:ind w:left="1701" w:hanging="566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adattabilità</w:t>
            </w:r>
          </w:p>
          <w:p w:rsidR="00CC2990" w:rsidRDefault="00CC2990" w:rsidP="007B2FDC">
            <w:pPr>
              <w:spacing w:after="120"/>
              <w:ind w:left="1701"/>
              <w:contextualSpacing/>
              <w:jc w:val="left"/>
              <w:rPr>
                <w:rFonts w:ascii="Arial" w:hAnsi="Arial" w:cs="Arial"/>
                <w:szCs w:val="18"/>
              </w:rPr>
            </w:pPr>
          </w:p>
          <w:p w:rsidR="00CC2990" w:rsidRPr="00447353" w:rsidRDefault="00CC2990" w:rsidP="00CC2990">
            <w:pPr>
              <w:numPr>
                <w:ilvl w:val="0"/>
                <w:numId w:val="4"/>
              </w:numPr>
              <w:spacing w:after="120"/>
              <w:ind w:left="99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pur essendo</w:t>
            </w:r>
            <w:r w:rsidRPr="006B4723">
              <w:rPr>
                <w:rFonts w:ascii="Arial" w:hAnsi="Arial" w:cs="Arial"/>
                <w:b/>
                <w:szCs w:val="18"/>
              </w:rPr>
              <w:t xml:space="preserve"> soggetto</w:t>
            </w:r>
            <w:r>
              <w:rPr>
                <w:rFonts w:ascii="Arial" w:hAnsi="Arial" w:cs="Arial"/>
                <w:szCs w:val="18"/>
              </w:rPr>
              <w:t xml:space="preserve"> alle prescrizioni degli articoli 77 e seguenti del d.P.R. n. 380/2001 e del d.m. n. 236/1989, non rispetta la normativa in materia di barriere architettoniche, pertanto </w:t>
            </w:r>
            <w:r w:rsidRPr="00512731">
              <w:rPr>
                <w:rFonts w:ascii="Arial" w:hAnsi="Arial" w:cs="Arial"/>
                <w:b/>
                <w:szCs w:val="18"/>
              </w:rPr>
              <w:t>si richiede la deroga</w:t>
            </w:r>
            <w:r w:rsidRPr="00773FEB">
              <w:rPr>
                <w:rFonts w:ascii="Arial" w:hAnsi="Arial" w:cs="Arial"/>
                <w:szCs w:val="18"/>
              </w:rPr>
              <w:t xml:space="preserve">, come meglio descritto nella </w:t>
            </w:r>
            <w:r w:rsidRPr="00773FEB">
              <w:rPr>
                <w:rFonts w:ascii="Arial" w:hAnsi="Arial" w:cs="Arial"/>
                <w:b/>
                <w:szCs w:val="18"/>
              </w:rPr>
              <w:t>relazione tecnica allegata e schemi dimostrativi allegati</w:t>
            </w:r>
          </w:p>
        </w:tc>
      </w:tr>
    </w:tbl>
    <w:p w:rsidR="00CC2990" w:rsidRDefault="00CC2990" w:rsidP="00CC2990"/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Sicurezza degli impianti</w:t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D9D9D9"/>
        </w:tblBorders>
        <w:tblLook w:val="01E0"/>
      </w:tblPr>
      <w:tblGrid>
        <w:gridCol w:w="9778"/>
      </w:tblGrid>
      <w:tr w:rsidR="00CC2990" w:rsidTr="007B2FDC">
        <w:trPr>
          <w:trHeight w:val="705"/>
        </w:trPr>
        <w:tc>
          <w:tcPr>
            <w:tcW w:w="9778" w:type="dxa"/>
            <w:tcBorders>
              <w:top w:val="single" w:sz="4" w:space="0" w:color="auto"/>
            </w:tcBorders>
          </w:tcPr>
          <w:p w:rsidR="00CC2990" w:rsidRDefault="00CC2990" w:rsidP="007B2FDC"/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</w:t>
            </w:r>
          </w:p>
          <w:p w:rsidR="00CC2990" w:rsidRPr="00AE1C5A" w:rsidRDefault="00CC2990" w:rsidP="00CC2990">
            <w:pPr>
              <w:numPr>
                <w:ilvl w:val="0"/>
                <w:numId w:val="6"/>
              </w:numPr>
              <w:spacing w:after="120"/>
              <w:ind w:left="99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A02C04">
              <w:rPr>
                <w:rFonts w:ascii="Arial" w:hAnsi="Arial" w:cs="Arial"/>
                <w:b/>
                <w:szCs w:val="18"/>
              </w:rPr>
              <w:t>non comporta</w:t>
            </w:r>
            <w:r>
              <w:rPr>
                <w:rFonts w:ascii="Arial" w:hAnsi="Arial" w:cs="Arial"/>
                <w:szCs w:val="18"/>
              </w:rPr>
              <w:t xml:space="preserve"> l’installazione, la trasformazione o l’ampliamento di impianti tecnologici</w:t>
            </w:r>
          </w:p>
          <w:p w:rsidR="00CC2990" w:rsidRDefault="00CC2990" w:rsidP="00CC2990">
            <w:pPr>
              <w:numPr>
                <w:ilvl w:val="0"/>
                <w:numId w:val="6"/>
              </w:numPr>
              <w:spacing w:after="120"/>
              <w:ind w:left="993" w:hanging="709"/>
              <w:contextualSpacing/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A02C04">
              <w:rPr>
                <w:rFonts w:ascii="Arial" w:hAnsi="Arial" w:cs="Arial"/>
                <w:b/>
                <w:szCs w:val="18"/>
              </w:rPr>
              <w:t>comporta</w:t>
            </w:r>
            <w:r>
              <w:rPr>
                <w:rFonts w:ascii="Arial" w:hAnsi="Arial" w:cs="Arial"/>
                <w:szCs w:val="18"/>
              </w:rPr>
              <w:t xml:space="preserve"> l’installazione, la trasformazione o l’ampliamento dei seguenti impianti tecnologici:</w:t>
            </w:r>
            <w:r>
              <w:rPr>
                <w:rFonts w:ascii="Arial" w:hAnsi="Arial" w:cs="Arial"/>
                <w:szCs w:val="18"/>
              </w:rPr>
              <w:tab/>
            </w:r>
            <w:r>
              <w:br/>
            </w:r>
            <w:r w:rsidRPr="00B54BD5">
              <w:rPr>
                <w:rFonts w:ascii="Arial" w:hAnsi="Arial" w:cs="Arial"/>
                <w:b/>
                <w:color w:val="BFBFBF"/>
                <w:szCs w:val="18"/>
              </w:rPr>
              <w:t>(</w:t>
            </w:r>
            <w:r w:rsidRPr="00B54BD5">
              <w:rPr>
                <w:rFonts w:ascii="Arial" w:hAnsi="Arial" w:cs="Arial"/>
                <w:b/>
                <w:i/>
                <w:color w:val="BFBFBF"/>
                <w:szCs w:val="18"/>
              </w:rPr>
              <w:t>è possibile selezionare più di un’opzione</w:t>
            </w:r>
            <w:r w:rsidRPr="00B54BD5">
              <w:rPr>
                <w:rFonts w:ascii="Arial" w:hAnsi="Arial" w:cs="Arial"/>
                <w:b/>
                <w:color w:val="BFBFBF"/>
                <w:szCs w:val="18"/>
              </w:rPr>
              <w:t>)</w:t>
            </w:r>
          </w:p>
        </w:tc>
      </w:tr>
      <w:tr w:rsidR="00CC2990" w:rsidTr="007B2FDC">
        <w:trPr>
          <w:trHeight w:val="3237"/>
        </w:trPr>
        <w:tc>
          <w:tcPr>
            <w:tcW w:w="9778" w:type="dxa"/>
            <w:vAlign w:val="center"/>
          </w:tcPr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lastRenderedPageBreak/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di </w:t>
            </w:r>
            <w:r w:rsidRPr="00B97CD9">
              <w:rPr>
                <w:rFonts w:ascii="Arial" w:hAnsi="Arial" w:cs="Arial"/>
                <w:szCs w:val="18"/>
              </w:rPr>
              <w:t xml:space="preserve">produzione, trasformazione, trasporto, distribuzione, utilizzazione dell'energia elettrica, </w:t>
            </w:r>
            <w:r>
              <w:rPr>
                <w:rFonts w:ascii="Arial" w:hAnsi="Arial" w:cs="Arial"/>
                <w:szCs w:val="18"/>
              </w:rPr>
              <w:t xml:space="preserve">di </w:t>
            </w:r>
            <w:r w:rsidRPr="00B97CD9">
              <w:rPr>
                <w:rFonts w:ascii="Arial" w:hAnsi="Arial" w:cs="Arial"/>
                <w:szCs w:val="18"/>
              </w:rPr>
              <w:t>protezione contro l</w:t>
            </w:r>
            <w:r>
              <w:rPr>
                <w:rFonts w:ascii="Arial" w:hAnsi="Arial" w:cs="Arial"/>
                <w:szCs w:val="18"/>
              </w:rPr>
              <w:t xml:space="preserve">e scariche atmosferiche, di </w:t>
            </w:r>
            <w:r w:rsidRPr="00B97CD9">
              <w:rPr>
                <w:rFonts w:ascii="Arial" w:hAnsi="Arial" w:cs="Arial"/>
                <w:szCs w:val="18"/>
              </w:rPr>
              <w:t>automazione di porte, cancelli e barriere</w:t>
            </w:r>
          </w:p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t>radiotelevisivi, antenne ed elettronici in genere</w:t>
            </w:r>
          </w:p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di </w:t>
            </w:r>
            <w:r w:rsidRPr="00B97CD9">
              <w:rPr>
                <w:rFonts w:ascii="Arial" w:hAnsi="Arial" w:cs="Arial"/>
                <w:szCs w:val="18"/>
              </w:rPr>
              <w:t>riscaldamento, di climatizzazione, di condizionamento e di refrigerazione di qualsiasi natura o specie, comprese le opere di evacuazione dei prodotti della combustione e delle condense, e di ventilazione ed aerazione dei local</w:t>
            </w:r>
            <w:r>
              <w:rPr>
                <w:rFonts w:ascii="Arial" w:hAnsi="Arial" w:cs="Arial"/>
                <w:szCs w:val="18"/>
              </w:rPr>
              <w:t>i</w:t>
            </w:r>
          </w:p>
          <w:p w:rsidR="00CC2990" w:rsidRPr="00F753DF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t>idrici e sanitari di qualsiasi natura o specie</w:t>
            </w:r>
          </w:p>
          <w:p w:rsidR="00CC2990" w:rsidRPr="00F753DF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753DF">
              <w:rPr>
                <w:rFonts w:ascii="Arial" w:hAnsi="Arial" w:cs="Arial"/>
                <w:szCs w:val="18"/>
              </w:rPr>
              <w:t>per la distribuzione e l'utilizzazione di gas di qualsiasi tipo, comprese le opere di evacuazione dei prodotti della combustione e ventilazione ed aerazione dei locali;</w:t>
            </w:r>
          </w:p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753DF">
              <w:rPr>
                <w:rFonts w:ascii="Arial" w:hAnsi="Arial" w:cs="Arial"/>
                <w:szCs w:val="18"/>
              </w:rPr>
              <w:t>impianti di sollevamento di persone o di cose per mezzo di ascensori, di montacarichi, di scale mobili e simili</w:t>
            </w:r>
          </w:p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t>di protezione antincendio</w:t>
            </w:r>
          </w:p>
          <w:p w:rsidR="00CC2990" w:rsidRDefault="00CC2990" w:rsidP="00CC2990">
            <w:pPr>
              <w:numPr>
                <w:ilvl w:val="0"/>
                <w:numId w:val="7"/>
              </w:numPr>
              <w:tabs>
                <w:tab w:val="left" w:pos="1560"/>
              </w:tabs>
              <w:spacing w:after="120"/>
              <w:ind w:left="1985" w:hanging="992"/>
              <w:contextualSpacing/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altre tipologie di impianti, anche definite dalla corrispondente normativa regionale </w:t>
            </w:r>
            <w:r w:rsidRPr="001819EC">
              <w:rPr>
                <w:rFonts w:ascii="Arial" w:hAnsi="Arial" w:cs="Arial"/>
                <w:b/>
                <w:color w:val="A6A6A6"/>
                <w:szCs w:val="18"/>
              </w:rPr>
              <w:t>(*)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_____________________</w:t>
            </w:r>
          </w:p>
        </w:tc>
      </w:tr>
      <w:tr w:rsidR="00CC2990" w:rsidTr="007B2FDC">
        <w:trPr>
          <w:trHeight w:val="1460"/>
        </w:trPr>
        <w:tc>
          <w:tcPr>
            <w:tcW w:w="9778" w:type="dxa"/>
            <w:tcBorders>
              <w:bottom w:val="single" w:sz="4" w:space="0" w:color="auto"/>
            </w:tcBorders>
            <w:vAlign w:val="center"/>
          </w:tcPr>
          <w:p w:rsidR="00CC2990" w:rsidRPr="00A02C04" w:rsidRDefault="00CC2990" w:rsidP="007B2FDC">
            <w:pPr>
              <w:ind w:left="993"/>
              <w:jc w:val="left"/>
              <w:rPr>
                <w:rFonts w:ascii="Arial" w:hAnsi="Arial" w:cs="Arial"/>
              </w:rPr>
            </w:pPr>
            <w:r w:rsidRPr="00A02C04">
              <w:rPr>
                <w:rFonts w:ascii="Arial" w:hAnsi="Arial" w:cs="Arial"/>
              </w:rPr>
              <w:t xml:space="preserve">pertanto, ai sensi del </w:t>
            </w:r>
            <w:r w:rsidRPr="00A02C04">
              <w:rPr>
                <w:rFonts w:ascii="Arial" w:hAnsi="Arial" w:cs="Arial"/>
                <w:b/>
              </w:rPr>
              <w:t>d.m. 22 gennaio 2008, n. 37</w:t>
            </w:r>
            <w:r w:rsidRPr="00A02C04">
              <w:rPr>
                <w:rFonts w:ascii="Arial" w:hAnsi="Arial" w:cs="Arial"/>
              </w:rPr>
              <w:t>, l’intervento proposto:</w:t>
            </w:r>
          </w:p>
          <w:p w:rsidR="00CC2990" w:rsidRPr="00A02C04" w:rsidRDefault="00CC2990" w:rsidP="007B2FDC">
            <w:pPr>
              <w:jc w:val="left"/>
              <w:rPr>
                <w:rFonts w:ascii="Arial" w:hAnsi="Arial" w:cs="Arial"/>
              </w:rPr>
            </w:pPr>
          </w:p>
          <w:p w:rsidR="00CC2990" w:rsidRPr="00A02C04" w:rsidRDefault="00CC2990" w:rsidP="00CC2990">
            <w:pPr>
              <w:numPr>
                <w:ilvl w:val="0"/>
                <w:numId w:val="8"/>
              </w:numPr>
              <w:tabs>
                <w:tab w:val="left" w:pos="2977"/>
              </w:tabs>
              <w:spacing w:after="120"/>
              <w:ind w:left="3261" w:hanging="1276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A02C04">
              <w:rPr>
                <w:rFonts w:ascii="Arial" w:hAnsi="Arial" w:cs="Arial"/>
                <w:b/>
                <w:szCs w:val="18"/>
              </w:rPr>
              <w:t xml:space="preserve">non è soggetto </w:t>
            </w:r>
            <w:r w:rsidRPr="00E959AF">
              <w:rPr>
                <w:rFonts w:ascii="Arial" w:hAnsi="Arial" w:cs="Arial"/>
                <w:szCs w:val="18"/>
              </w:rPr>
              <w:t>agli obblighi di presentazione del progetto</w:t>
            </w:r>
          </w:p>
          <w:p w:rsidR="00CC2990" w:rsidRDefault="00CC2990" w:rsidP="00CC2990">
            <w:pPr>
              <w:numPr>
                <w:ilvl w:val="0"/>
                <w:numId w:val="8"/>
              </w:numPr>
              <w:tabs>
                <w:tab w:val="left" w:pos="2977"/>
              </w:tabs>
              <w:spacing w:after="120"/>
              <w:ind w:left="3261" w:hanging="1276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A02C04">
              <w:rPr>
                <w:rFonts w:ascii="Arial" w:hAnsi="Arial" w:cs="Arial"/>
                <w:b/>
                <w:szCs w:val="18"/>
              </w:rPr>
              <w:t xml:space="preserve">è soggetto </w:t>
            </w:r>
            <w:r w:rsidRPr="00E959AF">
              <w:rPr>
                <w:rFonts w:ascii="Arial" w:hAnsi="Arial" w:cs="Arial"/>
                <w:szCs w:val="18"/>
              </w:rPr>
              <w:t>agli obblighi di presentazione del progetto</w:t>
            </w:r>
            <w:r>
              <w:rPr>
                <w:rFonts w:ascii="Arial" w:hAnsi="Arial" w:cs="Arial"/>
                <w:szCs w:val="18"/>
              </w:rPr>
              <w:t xml:space="preserve"> e pertanto</w:t>
            </w:r>
          </w:p>
          <w:p w:rsidR="00CC2990" w:rsidRPr="00A02C04" w:rsidRDefault="00CC2990" w:rsidP="00CC2990">
            <w:pPr>
              <w:numPr>
                <w:ilvl w:val="0"/>
                <w:numId w:val="9"/>
              </w:numPr>
              <w:tabs>
                <w:tab w:val="left" w:pos="4395"/>
              </w:tabs>
              <w:spacing w:after="120"/>
              <w:ind w:left="4678" w:hanging="1417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A02C04">
              <w:rPr>
                <w:rFonts w:ascii="Arial" w:hAnsi="Arial" w:cs="Arial"/>
                <w:b/>
                <w:szCs w:val="18"/>
              </w:rPr>
              <w:t>allega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E959AF">
              <w:rPr>
                <w:rFonts w:ascii="Arial" w:hAnsi="Arial" w:cs="Arial"/>
                <w:b/>
                <w:szCs w:val="18"/>
              </w:rPr>
              <w:t>i relativi elaborati</w:t>
            </w:r>
          </w:p>
          <w:p w:rsidR="00CC2990" w:rsidRPr="00A02C04" w:rsidRDefault="00CC2990" w:rsidP="007B2FDC">
            <w:pPr>
              <w:jc w:val="left"/>
              <w:rPr>
                <w:rFonts w:ascii="Arial" w:hAnsi="Arial" w:cs="Arial"/>
              </w:rPr>
            </w:pPr>
          </w:p>
        </w:tc>
      </w:tr>
    </w:tbl>
    <w:p w:rsidR="00CC2990" w:rsidRDefault="00CC2990" w:rsidP="00CC2990">
      <w:pPr>
        <w:rPr>
          <w:rFonts w:ascii="Arial" w:hAnsi="Arial" w:cs="Arial"/>
          <w:b/>
          <w:color w:val="808080"/>
          <w:szCs w:val="18"/>
          <w:highlight w:val="yellow"/>
        </w:rPr>
      </w:pPr>
    </w:p>
    <w:p w:rsidR="00CC2990" w:rsidRPr="00DD0253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Consumi energetici </w:t>
      </w:r>
      <w:r w:rsidRPr="00B24A4F">
        <w:rPr>
          <w:rFonts w:ascii="Arial" w:hAnsi="Arial" w:cs="Arial"/>
          <w:b/>
          <w:color w:val="A6A6A6"/>
          <w:szCs w:val="18"/>
        </w:rPr>
        <w:t>(*)</w:t>
      </w:r>
    </w:p>
    <w:p w:rsidR="00CC2990" w:rsidRDefault="00CC2990" w:rsidP="00CC29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l’intervento, in materia di risparmio energetico,</w:t>
            </w:r>
          </w:p>
          <w:p w:rsidR="00CC2990" w:rsidRDefault="00CC2990" w:rsidP="00CC2990">
            <w:pPr>
              <w:numPr>
                <w:ilvl w:val="0"/>
                <w:numId w:val="10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D685E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szCs w:val="18"/>
              </w:rPr>
              <w:t xml:space="preserve"> al deposito del progetto e della relazione tecnica di cui all’articolo 125 del d.P.R. n. 380/2001 e del d.lgs. n. 192/2005</w:t>
            </w:r>
          </w:p>
          <w:p w:rsidR="00CC2990" w:rsidRPr="00DB3E23" w:rsidRDefault="00CC2990" w:rsidP="00CC2990">
            <w:pPr>
              <w:numPr>
                <w:ilvl w:val="0"/>
                <w:numId w:val="10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D685E">
              <w:rPr>
                <w:rFonts w:ascii="Arial" w:hAnsi="Arial" w:cs="Arial"/>
                <w:b/>
                <w:szCs w:val="18"/>
              </w:rPr>
              <w:t>è soggetto</w:t>
            </w:r>
            <w:r>
              <w:rPr>
                <w:rFonts w:ascii="Arial" w:hAnsi="Arial" w:cs="Arial"/>
                <w:szCs w:val="18"/>
              </w:rPr>
              <w:t xml:space="preserve"> all’applicazione dell’articolo 125 del d.P.R. n. 380/2001 e del d.lgs. n. 192/2005</w:t>
            </w:r>
            <w:r w:rsidRPr="00DB3E23">
              <w:rPr>
                <w:rFonts w:ascii="Arial" w:hAnsi="Arial" w:cs="Arial"/>
                <w:szCs w:val="18"/>
              </w:rPr>
              <w:t>, pertanto la relazione tecnica sul rispetto delle prescrizioni in materia di risparmio energetico e la documentazione richiesta dalla legge</w:t>
            </w:r>
          </w:p>
          <w:p w:rsidR="00CC2990" w:rsidRDefault="00CC2990" w:rsidP="00CC2990">
            <w:pPr>
              <w:numPr>
                <w:ilvl w:val="0"/>
                <w:numId w:val="13"/>
              </w:numPr>
              <w:tabs>
                <w:tab w:val="left" w:pos="851"/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sono allegate </w:t>
            </w:r>
            <w:r>
              <w:rPr>
                <w:rFonts w:ascii="Arial" w:hAnsi="Arial" w:cs="Arial"/>
                <w:szCs w:val="18"/>
              </w:rPr>
              <w:t xml:space="preserve"> alla presente richiesta di permesso di costruire</w:t>
            </w:r>
          </w:p>
          <w:p w:rsidR="00CC2990" w:rsidRDefault="00CC2990" w:rsidP="00CC2990">
            <w:pPr>
              <w:numPr>
                <w:ilvl w:val="0"/>
                <w:numId w:val="13"/>
              </w:numPr>
              <w:tabs>
                <w:tab w:val="left" w:pos="851"/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saranno presentate in allegato </w:t>
            </w:r>
            <w:r>
              <w:rPr>
                <w:rFonts w:ascii="Arial" w:hAnsi="Arial" w:cs="Arial"/>
                <w:szCs w:val="18"/>
              </w:rPr>
              <w:t>alla comunicazione di inizio lavori</w:t>
            </w:r>
          </w:p>
          <w:p w:rsidR="00CC2990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l’intervento, in relazione agli obblighi in materia di fonti rinnovabili</w:t>
            </w:r>
          </w:p>
          <w:p w:rsidR="00CC2990" w:rsidRDefault="00CC2990" w:rsidP="00CC2990">
            <w:pPr>
              <w:numPr>
                <w:ilvl w:val="1"/>
                <w:numId w:val="11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D685E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szCs w:val="18"/>
              </w:rPr>
              <w:t xml:space="preserve"> all’applicazione del d.lgs. n. 28/2011, in quanto non riguarda edifici di nuova costruzione o edifici sottoposti ad una ristrutturazione rilevante</w:t>
            </w:r>
          </w:p>
          <w:p w:rsidR="00CC2990" w:rsidRPr="000F20F1" w:rsidRDefault="00CC2990" w:rsidP="00CC2990">
            <w:pPr>
              <w:numPr>
                <w:ilvl w:val="1"/>
                <w:numId w:val="11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301F9D">
              <w:rPr>
                <w:rFonts w:ascii="Arial" w:hAnsi="Arial" w:cs="Arial"/>
                <w:b/>
                <w:szCs w:val="18"/>
              </w:rPr>
              <w:t>è soggetto</w:t>
            </w:r>
            <w:r w:rsidRPr="00301F9D">
              <w:rPr>
                <w:rFonts w:ascii="Arial" w:hAnsi="Arial" w:cs="Arial"/>
                <w:szCs w:val="18"/>
              </w:rPr>
              <w:t xml:space="preserve"> all’applicazione del </w:t>
            </w:r>
            <w:r>
              <w:rPr>
                <w:rFonts w:ascii="Arial" w:hAnsi="Arial" w:cs="Arial"/>
                <w:szCs w:val="18"/>
              </w:rPr>
              <w:t>d.lgs. n.</w:t>
            </w:r>
            <w:r w:rsidRPr="00301F9D">
              <w:rPr>
                <w:rFonts w:ascii="Arial" w:hAnsi="Arial" w:cs="Arial"/>
                <w:szCs w:val="18"/>
              </w:rPr>
              <w:t xml:space="preserve"> 28/2011, pertanto </w:t>
            </w:r>
          </w:p>
          <w:p w:rsidR="00CC2990" w:rsidRPr="000F20F1" w:rsidRDefault="00CC2990" w:rsidP="00CC2990">
            <w:pPr>
              <w:numPr>
                <w:ilvl w:val="0"/>
                <w:numId w:val="12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301F9D">
              <w:rPr>
                <w:rFonts w:ascii="Arial" w:hAnsi="Arial" w:cs="Arial"/>
                <w:szCs w:val="18"/>
              </w:rPr>
              <w:t>il</w:t>
            </w:r>
            <w:r w:rsidRPr="00301F9D">
              <w:rPr>
                <w:rFonts w:ascii="Arial" w:hAnsi="Arial" w:cs="Arial"/>
                <w:b/>
                <w:szCs w:val="18"/>
              </w:rPr>
              <w:t xml:space="preserve"> </w:t>
            </w:r>
            <w:r w:rsidRPr="00301F9D">
              <w:rPr>
                <w:rFonts w:ascii="Arial" w:hAnsi="Arial" w:cs="Arial"/>
                <w:szCs w:val="18"/>
              </w:rPr>
              <w:t xml:space="preserve">rispetto delle prescrizioni in materia di </w:t>
            </w:r>
            <w:r>
              <w:rPr>
                <w:rFonts w:ascii="Arial" w:hAnsi="Arial" w:cs="Arial"/>
                <w:szCs w:val="18"/>
              </w:rPr>
              <w:t xml:space="preserve">utilizzo di fonti di energia rinnovabili </w:t>
            </w:r>
            <w:r w:rsidRPr="00301F9D">
              <w:rPr>
                <w:rFonts w:ascii="Arial" w:hAnsi="Arial" w:cs="Arial"/>
                <w:b/>
                <w:szCs w:val="18"/>
              </w:rPr>
              <w:t>è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301F9D">
              <w:rPr>
                <w:rFonts w:ascii="Arial" w:hAnsi="Arial" w:cs="Arial"/>
                <w:b/>
                <w:szCs w:val="18"/>
              </w:rPr>
              <w:t>indicato negli elaborati progettuali e nella relazione tecnica</w:t>
            </w:r>
            <w:r>
              <w:rPr>
                <w:rFonts w:ascii="Arial" w:hAnsi="Arial" w:cs="Arial"/>
                <w:szCs w:val="18"/>
              </w:rPr>
              <w:t xml:space="preserve"> prevista dal</w:t>
            </w:r>
            <w:r w:rsidRPr="00FA0C52">
              <w:rPr>
                <w:rFonts w:ascii="Arial" w:hAnsi="Arial" w:cs="Arial"/>
                <w:szCs w:val="18"/>
              </w:rPr>
              <w:t xml:space="preserve">l’articolo 125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FA0C52">
              <w:rPr>
                <w:rFonts w:ascii="Arial" w:hAnsi="Arial" w:cs="Arial"/>
                <w:szCs w:val="18"/>
              </w:rPr>
              <w:t xml:space="preserve"> 380/2001 e</w:t>
            </w:r>
            <w:r>
              <w:rPr>
                <w:rFonts w:ascii="Arial" w:hAnsi="Arial" w:cs="Arial"/>
                <w:szCs w:val="18"/>
              </w:rPr>
              <w:t xml:space="preserve"> dal d.lgs. n. 192/2005 in materia di risparmio energetico</w:t>
            </w:r>
          </w:p>
          <w:p w:rsidR="00CC2990" w:rsidRPr="0016770E" w:rsidRDefault="00CC2990" w:rsidP="00CC2990">
            <w:pPr>
              <w:numPr>
                <w:ilvl w:val="0"/>
                <w:numId w:val="12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0F20F1">
              <w:rPr>
                <w:rFonts w:ascii="Arial" w:hAnsi="Arial" w:cs="Arial"/>
                <w:b/>
                <w:szCs w:val="18"/>
              </w:rPr>
              <w:t>l’impossibilità tecnica</w:t>
            </w:r>
            <w:r w:rsidRPr="000F20F1">
              <w:rPr>
                <w:rFonts w:ascii="Arial" w:hAnsi="Arial" w:cs="Arial"/>
                <w:szCs w:val="18"/>
              </w:rPr>
              <w:t xml:space="preserve"> di ottemperare, in tutto o in parte, agli obblighi previsti, </w:t>
            </w:r>
            <w:r w:rsidRPr="000F20F1">
              <w:rPr>
                <w:rFonts w:ascii="Arial" w:hAnsi="Arial" w:cs="Arial"/>
                <w:b/>
                <w:szCs w:val="18"/>
              </w:rPr>
              <w:t>è evidenziata nella relazione tecnica</w:t>
            </w:r>
            <w:r w:rsidRPr="000F20F1">
              <w:rPr>
                <w:rFonts w:ascii="Arial" w:hAnsi="Arial" w:cs="Arial"/>
                <w:szCs w:val="18"/>
              </w:rPr>
              <w:t xml:space="preserve"> dovuta </w:t>
            </w:r>
            <w:r>
              <w:rPr>
                <w:rFonts w:ascii="Arial" w:hAnsi="Arial" w:cs="Arial"/>
                <w:szCs w:val="18"/>
              </w:rPr>
              <w:t>a</w:t>
            </w:r>
            <w:r w:rsidRPr="000F20F1">
              <w:rPr>
                <w:rFonts w:ascii="Arial" w:hAnsi="Arial" w:cs="Arial"/>
                <w:szCs w:val="18"/>
              </w:rPr>
              <w:t>i sensi del</w:t>
            </w:r>
            <w:r>
              <w:rPr>
                <w:rFonts w:ascii="Arial" w:hAnsi="Arial" w:cs="Arial"/>
                <w:szCs w:val="18"/>
              </w:rPr>
              <w:t>l’articolo 125 del d.P.R. n. 380/2001 e del</w:t>
            </w:r>
            <w:r w:rsidRPr="000F20F1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>d.lgs. n.</w:t>
            </w:r>
            <w:r w:rsidRPr="000F20F1">
              <w:rPr>
                <w:rFonts w:ascii="Arial" w:hAnsi="Arial" w:cs="Arial"/>
                <w:szCs w:val="18"/>
              </w:rPr>
              <w:t xml:space="preserve"> 192/</w:t>
            </w:r>
            <w:r>
              <w:rPr>
                <w:rFonts w:ascii="Arial" w:hAnsi="Arial" w:cs="Arial"/>
                <w:szCs w:val="18"/>
              </w:rPr>
              <w:t>20</w:t>
            </w:r>
            <w:r w:rsidRPr="000F20F1">
              <w:rPr>
                <w:rFonts w:ascii="Arial" w:hAnsi="Arial" w:cs="Arial"/>
                <w:szCs w:val="18"/>
              </w:rPr>
              <w:t>05</w:t>
            </w:r>
            <w:r>
              <w:rPr>
                <w:rFonts w:ascii="Arial" w:hAnsi="Arial" w:cs="Arial"/>
                <w:szCs w:val="18"/>
              </w:rPr>
              <w:t>,</w:t>
            </w:r>
            <w:r w:rsidRPr="000F20F1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>con l’indicazione del</w:t>
            </w:r>
            <w:r w:rsidRPr="000F20F1">
              <w:rPr>
                <w:rFonts w:ascii="Arial" w:hAnsi="Arial" w:cs="Arial"/>
                <w:szCs w:val="18"/>
              </w:rPr>
              <w:t>la non fattibilità di tutte le diverse opzioni tecnologiche disponibili</w:t>
            </w:r>
          </w:p>
        </w:tc>
      </w:tr>
    </w:tbl>
    <w:p w:rsidR="00CC2990" w:rsidRDefault="00CC2990" w:rsidP="00CC2990"/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Tutela dall’inquinamento acustico </w:t>
      </w:r>
      <w:r w:rsidRPr="00B24A4F">
        <w:rPr>
          <w:rFonts w:ascii="Arial" w:hAnsi="Arial" w:cs="Arial"/>
          <w:b/>
          <w:color w:val="A6A6A6"/>
          <w:szCs w:val="18"/>
        </w:rPr>
        <w:t>(*)</w:t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br/>
              <w:t>che l’intervento</w:t>
            </w:r>
          </w:p>
          <w:p w:rsidR="00CC2990" w:rsidRDefault="00CC2990" w:rsidP="00CC2990">
            <w:pPr>
              <w:numPr>
                <w:ilvl w:val="0"/>
                <w:numId w:val="14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959AF">
              <w:rPr>
                <w:rFonts w:ascii="Arial" w:hAnsi="Arial" w:cs="Arial"/>
                <w:b/>
                <w:szCs w:val="18"/>
              </w:rPr>
              <w:t>non rientra</w:t>
            </w:r>
            <w:r>
              <w:rPr>
                <w:rFonts w:ascii="Arial" w:hAnsi="Arial" w:cs="Arial"/>
                <w:szCs w:val="18"/>
              </w:rPr>
              <w:t xml:space="preserve"> nell’ambito di applicazione dell’articolo 8 della l. n. 447/1995</w:t>
            </w:r>
          </w:p>
          <w:p w:rsidR="00CC2990" w:rsidRDefault="00CC2990" w:rsidP="00CC2990">
            <w:pPr>
              <w:numPr>
                <w:ilvl w:val="0"/>
                <w:numId w:val="14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rientra</w:t>
            </w:r>
            <w:r>
              <w:rPr>
                <w:rFonts w:ascii="Arial" w:hAnsi="Arial" w:cs="Arial"/>
                <w:szCs w:val="18"/>
              </w:rPr>
              <w:t xml:space="preserve"> nell’ambito di applicazione dell’articolo 8 della l. n. 447/1995, integrato con i contenuti dell’articolo 4 del d.P.R. n. 227/2011 e pertanto </w:t>
            </w:r>
            <w:r w:rsidRPr="0040771E">
              <w:rPr>
                <w:rFonts w:ascii="Arial" w:hAnsi="Arial" w:cs="Arial"/>
                <w:b/>
                <w:szCs w:val="18"/>
              </w:rPr>
              <w:t>si allega</w:t>
            </w:r>
            <w:r>
              <w:rPr>
                <w:rFonts w:ascii="Arial" w:hAnsi="Arial" w:cs="Arial"/>
                <w:szCs w:val="18"/>
              </w:rPr>
              <w:t>:</w:t>
            </w:r>
          </w:p>
          <w:p w:rsidR="00CC2990" w:rsidRPr="000C1731" w:rsidRDefault="00CC2990" w:rsidP="00CC2990">
            <w:pPr>
              <w:numPr>
                <w:ilvl w:val="0"/>
                <w:numId w:val="15"/>
              </w:numPr>
              <w:tabs>
                <w:tab w:val="left" w:pos="1843"/>
              </w:tabs>
              <w:spacing w:after="120"/>
              <w:ind w:left="2127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documentazione di impatto acustico </w:t>
            </w:r>
            <w:r w:rsidRPr="00726C98">
              <w:rPr>
                <w:rFonts w:ascii="Arial" w:hAnsi="Arial" w:cs="Arial"/>
                <w:szCs w:val="18"/>
              </w:rPr>
              <w:t xml:space="preserve">(art. 8, commi 2 e 4, </w:t>
            </w:r>
            <w:r>
              <w:rPr>
                <w:rFonts w:ascii="Arial" w:hAnsi="Arial" w:cs="Arial"/>
                <w:szCs w:val="18"/>
              </w:rPr>
              <w:t>legge n.</w:t>
            </w:r>
            <w:r w:rsidRPr="00726C98">
              <w:rPr>
                <w:rFonts w:ascii="Arial" w:hAnsi="Arial" w:cs="Arial"/>
                <w:szCs w:val="18"/>
              </w:rPr>
              <w:t xml:space="preserve"> 447/1995)</w:t>
            </w:r>
          </w:p>
          <w:p w:rsidR="00CC2990" w:rsidRPr="000C1731" w:rsidRDefault="00CC2990" w:rsidP="00CC2990">
            <w:pPr>
              <w:numPr>
                <w:ilvl w:val="0"/>
                <w:numId w:val="15"/>
              </w:numPr>
              <w:tabs>
                <w:tab w:val="left" w:pos="1843"/>
              </w:tabs>
              <w:spacing w:after="120"/>
              <w:ind w:left="2127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valutazione previsionale di clima acustico </w:t>
            </w:r>
            <w:r w:rsidRPr="00726C98">
              <w:rPr>
                <w:rFonts w:ascii="Arial" w:hAnsi="Arial" w:cs="Arial"/>
                <w:szCs w:val="18"/>
              </w:rPr>
              <w:t xml:space="preserve">(art. 8, comma 3, </w:t>
            </w:r>
            <w:r>
              <w:rPr>
                <w:rFonts w:ascii="Arial" w:hAnsi="Arial" w:cs="Arial"/>
                <w:szCs w:val="18"/>
              </w:rPr>
              <w:t>legge n.</w:t>
            </w:r>
            <w:r w:rsidRPr="00726C98">
              <w:rPr>
                <w:rFonts w:ascii="Arial" w:hAnsi="Arial" w:cs="Arial"/>
                <w:szCs w:val="18"/>
              </w:rPr>
              <w:t xml:space="preserve"> 447/1995)</w:t>
            </w:r>
          </w:p>
          <w:p w:rsidR="00CC2990" w:rsidRDefault="00CC2990" w:rsidP="00CC2990">
            <w:pPr>
              <w:numPr>
                <w:ilvl w:val="0"/>
                <w:numId w:val="15"/>
              </w:numPr>
              <w:tabs>
                <w:tab w:val="left" w:pos="1843"/>
              </w:tabs>
              <w:spacing w:after="120"/>
              <w:ind w:left="2127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autocertificazione a firma del tecnico abilitato competente in acustica ambientale in cui si attesta </w:t>
            </w:r>
            <w:r w:rsidRPr="001D55FD">
              <w:rPr>
                <w:rFonts w:ascii="Arial" w:hAnsi="Arial" w:cs="Arial"/>
                <w:szCs w:val="18"/>
              </w:rPr>
              <w:t>il rispetto dei requisiti di protezione acustica in relazione alla zonizzazione acustica di riferimento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726C98">
              <w:rPr>
                <w:rFonts w:ascii="Arial" w:hAnsi="Arial" w:cs="Arial"/>
                <w:szCs w:val="18"/>
              </w:rPr>
              <w:t xml:space="preserve">(art. 8, comma 3-bis, </w:t>
            </w:r>
            <w:r>
              <w:rPr>
                <w:rFonts w:ascii="Arial" w:hAnsi="Arial" w:cs="Arial"/>
                <w:szCs w:val="18"/>
              </w:rPr>
              <w:t>legge n.</w:t>
            </w:r>
            <w:r w:rsidRPr="00726C98">
              <w:rPr>
                <w:rFonts w:ascii="Arial" w:hAnsi="Arial" w:cs="Arial"/>
                <w:szCs w:val="18"/>
              </w:rPr>
              <w:t xml:space="preserve"> 447/1995</w:t>
            </w:r>
            <w:r>
              <w:rPr>
                <w:rFonts w:ascii="Arial" w:hAnsi="Arial" w:cs="Arial"/>
                <w:szCs w:val="18"/>
              </w:rPr>
              <w:t>)</w:t>
            </w:r>
          </w:p>
          <w:p w:rsidR="00CC2990" w:rsidRPr="003B6CDC" w:rsidRDefault="00CC2990" w:rsidP="00CC2990">
            <w:pPr>
              <w:numPr>
                <w:ilvl w:val="0"/>
                <w:numId w:val="15"/>
              </w:numPr>
              <w:tabs>
                <w:tab w:val="left" w:pos="1843"/>
              </w:tabs>
              <w:spacing w:after="120"/>
              <w:ind w:left="2127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dichiarazione sostitutiva dell’atto di notorietà, a firma del titolare, relativa al rispetto dei </w:t>
            </w:r>
            <w:r w:rsidRPr="00191514">
              <w:rPr>
                <w:rFonts w:ascii="Arial" w:hAnsi="Arial" w:cs="Arial"/>
                <w:szCs w:val="18"/>
              </w:rPr>
              <w:t xml:space="preserve">limiti stabiliti dal documento di classificazione acustica del territorio comunale di riferimento ovvero, ove questo non sia stato adottato, ai limiti individuati dal </w:t>
            </w:r>
            <w:r>
              <w:rPr>
                <w:rFonts w:ascii="Arial" w:hAnsi="Arial" w:cs="Arial"/>
                <w:szCs w:val="18"/>
              </w:rPr>
              <w:t>d.P.C.M.</w:t>
            </w:r>
            <w:r w:rsidRPr="00191514">
              <w:rPr>
                <w:rFonts w:ascii="Arial" w:hAnsi="Arial" w:cs="Arial"/>
                <w:szCs w:val="18"/>
              </w:rPr>
              <w:t xml:space="preserve"> 14 novembre 1997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726C98">
              <w:rPr>
                <w:rFonts w:ascii="Arial" w:hAnsi="Arial" w:cs="Arial"/>
                <w:szCs w:val="18"/>
              </w:rPr>
              <w:t>(art. 4, commi 1 e 2, DPR 227/2011)</w:t>
            </w:r>
          </w:p>
        </w:tc>
      </w:tr>
    </w:tbl>
    <w:p w:rsidR="00CC2990" w:rsidRDefault="00CC2990" w:rsidP="00CC2990"/>
    <w:p w:rsidR="00CC2990" w:rsidRPr="00243679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Produzione di materiali di risulta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41771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 w:rsidRPr="00E41771">
              <w:rPr>
                <w:rFonts w:ascii="Arial" w:hAnsi="Arial" w:cs="Arial"/>
                <w:b/>
                <w:szCs w:val="18"/>
              </w:rPr>
              <w:t>che le opere</w:t>
            </w:r>
          </w:p>
          <w:p w:rsidR="00CC2990" w:rsidRDefault="00CC2990" w:rsidP="007B2FDC"/>
          <w:p w:rsidR="00CC2990" w:rsidRPr="00F3515B" w:rsidRDefault="00CC2990" w:rsidP="00CC2990">
            <w:pPr>
              <w:numPr>
                <w:ilvl w:val="0"/>
                <w:numId w:val="16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non sono soggette alla normativa relativa ai materiali da scavo (</w:t>
            </w:r>
            <w:r w:rsidRPr="00664894">
              <w:rPr>
                <w:rFonts w:ascii="Arial" w:hAnsi="Arial" w:cs="Arial"/>
                <w:szCs w:val="18"/>
              </w:rPr>
              <w:t>ar</w:t>
            </w:r>
            <w:r>
              <w:rPr>
                <w:rFonts w:ascii="Arial" w:hAnsi="Arial" w:cs="Arial"/>
                <w:szCs w:val="18"/>
              </w:rPr>
              <w:t xml:space="preserve">t. 41-bis D.L. n. 69 del 2013 e </w:t>
            </w:r>
            <w:r w:rsidRPr="00664894">
              <w:rPr>
                <w:rFonts w:ascii="Arial" w:hAnsi="Arial" w:cs="Arial"/>
                <w:szCs w:val="18"/>
              </w:rPr>
              <w:t xml:space="preserve">art. 184-bis </w:t>
            </w:r>
            <w:r>
              <w:rPr>
                <w:rFonts w:ascii="Arial" w:hAnsi="Arial" w:cs="Arial"/>
                <w:szCs w:val="18"/>
              </w:rPr>
              <w:t>d.l</w:t>
            </w:r>
            <w:r w:rsidRPr="00664894">
              <w:rPr>
                <w:rFonts w:ascii="Arial" w:hAnsi="Arial" w:cs="Arial"/>
                <w:szCs w:val="18"/>
              </w:rPr>
              <w:t xml:space="preserve">gs. n. 152 del </w:t>
            </w:r>
            <w:r>
              <w:rPr>
                <w:rFonts w:ascii="Arial" w:hAnsi="Arial" w:cs="Arial"/>
                <w:szCs w:val="18"/>
              </w:rPr>
              <w:t>2006</w:t>
            </w:r>
            <w:r w:rsidRPr="00094D6A">
              <w:rPr>
                <w:rFonts w:ascii="Arial" w:hAnsi="Arial" w:cs="Arial"/>
                <w:szCs w:val="18"/>
              </w:rPr>
              <w:t>)</w:t>
            </w:r>
          </w:p>
          <w:p w:rsidR="00CC2990" w:rsidRDefault="00CC2990" w:rsidP="00CC2990">
            <w:pPr>
              <w:numPr>
                <w:ilvl w:val="0"/>
                <w:numId w:val="16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8D4B5F">
              <w:rPr>
                <w:rFonts w:ascii="Arial" w:hAnsi="Arial" w:cs="Arial"/>
                <w:b/>
                <w:szCs w:val="18"/>
              </w:rPr>
              <w:t>comportano</w:t>
            </w:r>
            <w:r w:rsidRPr="008D4B5F">
              <w:rPr>
                <w:rFonts w:ascii="Arial" w:hAnsi="Arial" w:cs="Arial"/>
                <w:szCs w:val="18"/>
              </w:rPr>
              <w:t xml:space="preserve"> la produzione di </w:t>
            </w:r>
            <w:r>
              <w:rPr>
                <w:rFonts w:ascii="Arial" w:hAnsi="Arial" w:cs="Arial"/>
                <w:szCs w:val="18"/>
              </w:rPr>
              <w:t xml:space="preserve">materiali da scavo </w:t>
            </w:r>
            <w:r w:rsidRPr="00D11D4E">
              <w:rPr>
                <w:rFonts w:ascii="Arial" w:hAnsi="Arial" w:cs="Arial"/>
                <w:b/>
                <w:szCs w:val="18"/>
              </w:rPr>
              <w:t>considerati come sottoprodotti</w:t>
            </w:r>
            <w:r w:rsidRPr="008D4B5F">
              <w:rPr>
                <w:rFonts w:ascii="Arial" w:hAnsi="Arial" w:cs="Arial"/>
                <w:szCs w:val="18"/>
              </w:rPr>
              <w:t xml:space="preserve"> ai sensi dell’</w:t>
            </w:r>
            <w:r w:rsidRPr="00B43E63">
              <w:rPr>
                <w:rFonts w:ascii="Arial" w:hAnsi="Arial" w:cs="Arial"/>
                <w:szCs w:val="18"/>
              </w:rPr>
              <w:t xml:space="preserve">articolo 184-bis, comma 1, del </w:t>
            </w:r>
            <w:r>
              <w:rPr>
                <w:rFonts w:ascii="Arial" w:hAnsi="Arial" w:cs="Arial"/>
                <w:szCs w:val="18"/>
              </w:rPr>
              <w:t xml:space="preserve">d.lgs. n. 152/2006 o dell’articolo </w:t>
            </w:r>
            <w:r w:rsidRPr="00664894">
              <w:rPr>
                <w:rFonts w:ascii="Arial" w:hAnsi="Arial" w:cs="Arial"/>
                <w:szCs w:val="18"/>
              </w:rPr>
              <w:t>41-bis, comma 1, D.L. n. 69 del 2013</w:t>
            </w:r>
            <w:r w:rsidRPr="00094D6A">
              <w:rPr>
                <w:rFonts w:ascii="Arial" w:hAnsi="Arial" w:cs="Arial"/>
                <w:szCs w:val="18"/>
              </w:rPr>
              <w:t>, e</w:t>
            </w:r>
            <w:r>
              <w:rPr>
                <w:rFonts w:ascii="Arial" w:hAnsi="Arial" w:cs="Arial"/>
                <w:szCs w:val="18"/>
              </w:rPr>
              <w:t xml:space="preserve"> inoltre</w:t>
            </w:r>
          </w:p>
          <w:p w:rsidR="00CC2990" w:rsidRDefault="00CC2990" w:rsidP="00CC2990">
            <w:pPr>
              <w:numPr>
                <w:ilvl w:val="0"/>
                <w:numId w:val="17"/>
              </w:numPr>
              <w:tabs>
                <w:tab w:val="left" w:pos="1560"/>
              </w:tabs>
              <w:spacing w:after="120"/>
              <w:ind w:left="184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>
              <w:rPr>
                <w:rFonts w:ascii="Arial" w:hAnsi="Arial" w:cs="Arial"/>
                <w:szCs w:val="18"/>
              </w:rPr>
              <w:tab/>
            </w:r>
            <w:r w:rsidRPr="00094D6A">
              <w:rPr>
                <w:rFonts w:ascii="Arial" w:hAnsi="Arial" w:cs="Arial"/>
                <w:b/>
                <w:szCs w:val="18"/>
              </w:rPr>
              <w:t xml:space="preserve">le opere comportano </w:t>
            </w:r>
            <w:r w:rsidRPr="00094D6A">
              <w:rPr>
                <w:rFonts w:ascii="Arial" w:hAnsi="Arial" w:cs="Arial"/>
                <w:szCs w:val="18"/>
              </w:rPr>
              <w:t xml:space="preserve">la produzione di materiali da scavo per un </w:t>
            </w:r>
            <w:r w:rsidRPr="00094D6A">
              <w:rPr>
                <w:rFonts w:ascii="Arial" w:hAnsi="Arial" w:cs="Arial"/>
                <w:b/>
                <w:szCs w:val="18"/>
              </w:rPr>
              <w:t>volume superiore a 6000 mc e sono soggette a VIA o AIA</w:t>
            </w:r>
            <w:r w:rsidRPr="00094D6A">
              <w:rPr>
                <w:rFonts w:ascii="Arial" w:hAnsi="Arial" w:cs="Arial"/>
                <w:szCs w:val="18"/>
              </w:rPr>
              <w:t xml:space="preserve">, e pertanto, ai sensi dell’art. 184-bis, comma 2-bis, e del </w:t>
            </w:r>
            <w:r>
              <w:rPr>
                <w:rFonts w:ascii="Arial" w:hAnsi="Arial" w:cs="Arial"/>
                <w:szCs w:val="18"/>
              </w:rPr>
              <w:t>d.m. n.</w:t>
            </w:r>
            <w:r w:rsidRPr="00094D6A">
              <w:rPr>
                <w:rFonts w:ascii="Arial" w:hAnsi="Arial" w:cs="Arial"/>
                <w:szCs w:val="18"/>
              </w:rPr>
              <w:t xml:space="preserve"> 161/2012 </w:t>
            </w:r>
          </w:p>
          <w:p w:rsidR="00CC2990" w:rsidRPr="00C52EFD" w:rsidRDefault="00CC2990" w:rsidP="007B2FDC">
            <w:pPr>
              <w:spacing w:after="120"/>
              <w:ind w:left="2835" w:hanging="992"/>
              <w:contextualSpacing/>
              <w:rPr>
                <w:rFonts w:ascii="Arial" w:hAnsi="Arial" w:cs="Arial"/>
                <w:szCs w:val="18"/>
              </w:rPr>
            </w:pPr>
            <w:r w:rsidRPr="00C52EFD">
              <w:rPr>
                <w:rFonts w:ascii="Arial" w:hAnsi="Arial" w:cs="Arial"/>
                <w:b/>
                <w:color w:val="A6A6A6"/>
                <w:szCs w:val="18"/>
              </w:rPr>
              <w:t>8.2.1.</w:t>
            </w:r>
            <w:r>
              <w:rPr>
                <w:rFonts w:ascii="Arial" w:hAnsi="Arial" w:cs="Arial"/>
                <w:b/>
                <w:color w:val="A6A6A6"/>
                <w:szCs w:val="18"/>
              </w:rPr>
              <w:t>1</w:t>
            </w:r>
            <w:r>
              <w:rPr>
                <w:rFonts w:ascii="Arial" w:hAnsi="Arial" w:cs="Arial"/>
                <w:szCs w:val="18"/>
              </w:rPr>
              <w:t xml:space="preserve">  </w:t>
            </w: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C52EFD">
              <w:rPr>
                <w:rFonts w:ascii="Arial" w:hAnsi="Arial" w:cs="Arial"/>
                <w:szCs w:val="18"/>
              </w:rPr>
              <w:tab/>
            </w:r>
            <w:r w:rsidRPr="00C52EFD">
              <w:rPr>
                <w:rFonts w:ascii="Arial" w:hAnsi="Arial" w:cs="Arial"/>
                <w:b/>
                <w:szCs w:val="18"/>
              </w:rPr>
              <w:t xml:space="preserve">si allega/ si comunicano gli estremi del </w:t>
            </w:r>
            <w:r w:rsidRPr="00C52EFD">
              <w:rPr>
                <w:rFonts w:ascii="Arial" w:hAnsi="Arial" w:cs="Arial"/>
                <w:color w:val="33CCCC"/>
                <w:szCs w:val="18"/>
              </w:rPr>
              <w:t>.</w:t>
            </w:r>
            <w:r w:rsidRPr="00C52EFD">
              <w:rPr>
                <w:rFonts w:ascii="Arial" w:hAnsi="Arial" w:cs="Arial"/>
                <w:szCs w:val="18"/>
              </w:rPr>
              <w:t xml:space="preserve">  Provvedimento di VIA o AIA, comprensivo dell’assenso al Piano di Utilizzo dei materiali da scavo, rilasciato da__________________________con prot. _____________ in data  |__|__|__|__|__|__|__|__</w:t>
            </w:r>
          </w:p>
          <w:p w:rsidR="00CC2990" w:rsidRDefault="00CC2990" w:rsidP="00CC2990">
            <w:pPr>
              <w:numPr>
                <w:ilvl w:val="0"/>
                <w:numId w:val="17"/>
              </w:numPr>
              <w:tabs>
                <w:tab w:val="left" w:pos="1560"/>
              </w:tabs>
              <w:spacing w:after="120"/>
              <w:ind w:left="1843" w:hanging="709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094D6A">
              <w:rPr>
                <w:rFonts w:ascii="Arial" w:hAnsi="Arial" w:cs="Arial"/>
                <w:szCs w:val="18"/>
              </w:rPr>
              <w:t xml:space="preserve"> </w:t>
            </w:r>
            <w:r w:rsidRPr="00664894">
              <w:rPr>
                <w:rFonts w:ascii="Arial" w:hAnsi="Arial" w:cs="Arial"/>
                <w:szCs w:val="18"/>
              </w:rPr>
              <w:t xml:space="preserve">le opere comportano la produzione di materiali da scavo per un </w:t>
            </w:r>
            <w:r w:rsidRPr="00664894">
              <w:rPr>
                <w:rFonts w:ascii="Arial" w:hAnsi="Arial" w:cs="Arial"/>
                <w:b/>
                <w:szCs w:val="18"/>
              </w:rPr>
              <w:t>volume inferiore o uguale a 6000</w:t>
            </w:r>
            <w:r w:rsidRPr="00664894">
              <w:rPr>
                <w:rFonts w:ascii="Arial" w:hAnsi="Arial" w:cs="Arial"/>
                <w:szCs w:val="18"/>
              </w:rPr>
              <w:t xml:space="preserve"> </w:t>
            </w:r>
            <w:r w:rsidRPr="00664894">
              <w:rPr>
                <w:rFonts w:ascii="Arial" w:hAnsi="Arial" w:cs="Arial"/>
                <w:b/>
                <w:szCs w:val="18"/>
              </w:rPr>
              <w:t>mc</w:t>
            </w:r>
            <w:r w:rsidRPr="00664894">
              <w:rPr>
                <w:rFonts w:ascii="Arial" w:hAnsi="Arial" w:cs="Arial"/>
                <w:szCs w:val="18"/>
              </w:rPr>
              <w:t xml:space="preserve"> ovvero (</w:t>
            </w:r>
            <w:r w:rsidRPr="00664894">
              <w:rPr>
                <w:rFonts w:ascii="Arial" w:hAnsi="Arial" w:cs="Arial"/>
                <w:b/>
                <w:szCs w:val="18"/>
              </w:rPr>
              <w:t>pur superando tale soglia) non sono soggette a VIA o AIA,</w:t>
            </w:r>
            <w:r w:rsidRPr="00664894">
              <w:rPr>
                <w:rFonts w:ascii="Arial" w:hAnsi="Arial" w:cs="Arial"/>
                <w:szCs w:val="18"/>
              </w:rPr>
              <w:t xml:space="preserve"> e pertanto</w:t>
            </w:r>
          </w:p>
          <w:p w:rsidR="00CC2990" w:rsidRPr="00DC386A" w:rsidRDefault="00CC2990" w:rsidP="007B2FDC">
            <w:pPr>
              <w:spacing w:after="120"/>
              <w:ind w:left="2835" w:hanging="99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color w:val="A6A6A6"/>
                <w:szCs w:val="18"/>
              </w:rPr>
              <w:t>8.2.2</w:t>
            </w:r>
            <w:r w:rsidRPr="00E5281A">
              <w:rPr>
                <w:rFonts w:ascii="Arial" w:hAnsi="Arial" w:cs="Arial"/>
                <w:b/>
                <w:color w:val="A6A6A6"/>
                <w:szCs w:val="18"/>
              </w:rPr>
              <w:t>.</w:t>
            </w:r>
            <w:r>
              <w:rPr>
                <w:rFonts w:ascii="Arial" w:hAnsi="Arial" w:cs="Arial"/>
                <w:b/>
                <w:color w:val="A6A6A6"/>
                <w:szCs w:val="18"/>
              </w:rPr>
              <w:t xml:space="preserve">1 </w:t>
            </w: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E5281A">
              <w:rPr>
                <w:rFonts w:ascii="Arial" w:hAnsi="Arial" w:cs="Arial"/>
                <w:b/>
                <w:color w:val="A6A6A6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A6A6A6"/>
                <w:szCs w:val="18"/>
              </w:rPr>
              <w:tab/>
            </w:r>
            <w:r w:rsidRPr="00664894">
              <w:rPr>
                <w:rFonts w:ascii="Arial" w:hAnsi="Arial" w:cs="Arial"/>
                <w:szCs w:val="18"/>
              </w:rPr>
              <w:t xml:space="preserve">allega </w:t>
            </w:r>
            <w:r w:rsidRPr="00664894">
              <w:rPr>
                <w:rFonts w:ascii="Arial" w:hAnsi="Arial" w:cs="Arial"/>
                <w:b/>
                <w:szCs w:val="18"/>
              </w:rPr>
              <w:t xml:space="preserve">autocertificazione del titolare </w:t>
            </w:r>
            <w:r w:rsidRPr="00664894">
              <w:rPr>
                <w:rFonts w:ascii="Arial" w:hAnsi="Arial" w:cs="Arial"/>
                <w:szCs w:val="18"/>
              </w:rPr>
              <w:t>resa all’ARPA ai sensi del comma 2 dell’art.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664894">
              <w:rPr>
                <w:rFonts w:ascii="Arial" w:hAnsi="Arial" w:cs="Arial"/>
                <w:szCs w:val="18"/>
              </w:rPr>
              <w:t xml:space="preserve"> 41-b</w:t>
            </w:r>
            <w:r>
              <w:rPr>
                <w:rFonts w:ascii="Arial" w:hAnsi="Arial" w:cs="Arial"/>
                <w:szCs w:val="18"/>
              </w:rPr>
              <w:t>is D.L. n. 69 del 2013</w:t>
            </w:r>
          </w:p>
          <w:p w:rsidR="00CC2990" w:rsidRDefault="00CC2990" w:rsidP="00CC2990">
            <w:pPr>
              <w:numPr>
                <w:ilvl w:val="0"/>
                <w:numId w:val="16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comportano</w:t>
            </w:r>
            <w:r>
              <w:rPr>
                <w:rFonts w:ascii="Arial" w:hAnsi="Arial" w:cs="Arial"/>
                <w:szCs w:val="18"/>
              </w:rPr>
              <w:t xml:space="preserve"> la produzione di materiali da scavo che saranno riutilizzati nello stesso luogo di produzione e pertanto </w:t>
            </w:r>
          </w:p>
          <w:p w:rsidR="00CC2990" w:rsidRDefault="00CC2990" w:rsidP="00CC2990">
            <w:pPr>
              <w:numPr>
                <w:ilvl w:val="0"/>
                <w:numId w:val="18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allega autocertificazione del titolare (che i materiali da scavo saranno riutilizzati nello stesso </w:t>
            </w:r>
            <w:r w:rsidRPr="00B37A9E">
              <w:rPr>
                <w:rFonts w:ascii="Arial" w:hAnsi="Arial" w:cs="Arial"/>
                <w:szCs w:val="18"/>
              </w:rPr>
              <w:t>luogo di produzione)</w:t>
            </w:r>
          </w:p>
          <w:p w:rsidR="00CC2990" w:rsidRDefault="00CC2990" w:rsidP="00CC2990">
            <w:pPr>
              <w:numPr>
                <w:ilvl w:val="0"/>
                <w:numId w:val="16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F51B2C">
              <w:rPr>
                <w:rFonts w:ascii="Arial" w:hAnsi="Arial" w:cs="Arial"/>
                <w:szCs w:val="18"/>
              </w:rPr>
              <w:t xml:space="preserve">riguardano interventi di demolizione di edifici o altri manufatti preesistenti e producono rifiuti la cui gestione è disciplinata ai sensi della parte quarta del </w:t>
            </w:r>
            <w:r>
              <w:rPr>
                <w:rFonts w:ascii="Arial" w:hAnsi="Arial" w:cs="Arial"/>
                <w:szCs w:val="18"/>
              </w:rPr>
              <w:t>d.lgs. n. 152/ 2006</w:t>
            </w:r>
          </w:p>
          <w:p w:rsidR="00CC2990" w:rsidRPr="00A323DE" w:rsidRDefault="00CC2990" w:rsidP="00CC2990">
            <w:pPr>
              <w:numPr>
                <w:ilvl w:val="0"/>
                <w:numId w:val="16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>
              <w:rPr>
                <w:rFonts w:ascii="Arial" w:hAnsi="Arial" w:cs="Arial"/>
                <w:szCs w:val="18"/>
              </w:rPr>
              <w:t xml:space="preserve">     </w:t>
            </w:r>
            <w:r w:rsidRPr="00476D6E">
              <w:rPr>
                <w:rFonts w:ascii="Arial" w:hAnsi="Arial" w:cs="Arial"/>
                <w:b/>
                <w:szCs w:val="18"/>
              </w:rPr>
              <w:t>comportano</w:t>
            </w:r>
            <w:r w:rsidRPr="00476D6E">
              <w:rPr>
                <w:rFonts w:ascii="Arial" w:hAnsi="Arial" w:cs="Arial"/>
                <w:szCs w:val="18"/>
              </w:rPr>
              <w:t xml:space="preserve"> la produzione di </w:t>
            </w:r>
            <w:r w:rsidRPr="00476D6E">
              <w:rPr>
                <w:rFonts w:ascii="Arial" w:hAnsi="Arial" w:cs="Arial"/>
                <w:b/>
                <w:szCs w:val="18"/>
              </w:rPr>
              <w:t>materiali da scavo che saranno gestiti dall’interessato come rifiut</w:t>
            </w:r>
            <w:r>
              <w:rPr>
                <w:rFonts w:ascii="Arial" w:hAnsi="Arial" w:cs="Arial"/>
                <w:b/>
                <w:szCs w:val="18"/>
              </w:rPr>
              <w:t>i</w:t>
            </w:r>
          </w:p>
          <w:p w:rsidR="00CC2990" w:rsidRPr="00F51B2C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</w:p>
        </w:tc>
      </w:tr>
    </w:tbl>
    <w:p w:rsidR="00CC2990" w:rsidRDefault="00CC2990" w:rsidP="00CC2990"/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Prevenzione incendi</w:t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</w:p>
    <w:p w:rsidR="00CC2990" w:rsidRDefault="00CC2990" w:rsidP="00CC29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</w:t>
            </w:r>
          </w:p>
          <w:p w:rsidR="00CC299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483FE0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szCs w:val="18"/>
              </w:rPr>
              <w:t xml:space="preserve"> alle norme di prevenzione incendi</w:t>
            </w:r>
          </w:p>
          <w:p w:rsidR="00CC299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483FE0">
              <w:rPr>
                <w:rFonts w:ascii="Arial" w:hAnsi="Arial" w:cs="Arial"/>
                <w:b/>
                <w:szCs w:val="18"/>
              </w:rPr>
              <w:t xml:space="preserve">è soggetto </w:t>
            </w:r>
            <w:r>
              <w:rPr>
                <w:rFonts w:ascii="Arial" w:hAnsi="Arial" w:cs="Arial"/>
                <w:szCs w:val="18"/>
              </w:rPr>
              <w:t>alle norme tecniche di prevenzione incendi e le stesse sono rispettate nel progetto</w:t>
            </w:r>
          </w:p>
          <w:p w:rsidR="00CC299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presenta caratteristiche tali da non consentire l’integrale osservanza delle regole tecniche di prevenzione incendi e pertanto </w:t>
            </w:r>
          </w:p>
          <w:p w:rsidR="00CC2990" w:rsidRDefault="00CC2990" w:rsidP="00CC2990">
            <w:pPr>
              <w:numPr>
                <w:ilvl w:val="0"/>
                <w:numId w:val="20"/>
              </w:numPr>
              <w:tabs>
                <w:tab w:val="left" w:pos="1701"/>
              </w:tabs>
              <w:spacing w:after="120"/>
              <w:ind w:left="2127" w:hanging="99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959AF">
              <w:rPr>
                <w:rFonts w:ascii="Arial" w:hAnsi="Arial" w:cs="Arial"/>
                <w:b/>
                <w:szCs w:val="18"/>
              </w:rPr>
              <w:t>si allega la documentazione necessaria</w:t>
            </w:r>
            <w:r>
              <w:rPr>
                <w:rFonts w:ascii="Arial" w:hAnsi="Arial" w:cs="Arial"/>
                <w:szCs w:val="18"/>
              </w:rPr>
              <w:t xml:space="preserve"> all’ottenimento della deroga</w:t>
            </w:r>
            <w:r>
              <w:rPr>
                <w:rFonts w:ascii="Arial" w:hAnsi="Arial" w:cs="Arial"/>
                <w:szCs w:val="18"/>
              </w:rPr>
              <w:br/>
            </w:r>
          </w:p>
          <w:p w:rsidR="00CC2990" w:rsidRPr="002957BB" w:rsidRDefault="00CC2990" w:rsidP="007B2FDC">
            <w:pPr>
              <w:tabs>
                <w:tab w:val="left" w:pos="1701"/>
              </w:tabs>
              <w:spacing w:after="120"/>
              <w:contextualSpacing/>
              <w:jc w:val="left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e che l’intervento</w:t>
            </w:r>
          </w:p>
          <w:p w:rsidR="00CC299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B4723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AC13F6">
              <w:rPr>
                <w:rFonts w:ascii="Arial" w:hAnsi="Arial" w:cs="Arial"/>
                <w:b/>
                <w:szCs w:val="18"/>
              </w:rPr>
              <w:t>alla valutazione del progetto</w:t>
            </w:r>
            <w:r>
              <w:rPr>
                <w:rFonts w:ascii="Arial" w:hAnsi="Arial" w:cs="Arial"/>
                <w:szCs w:val="18"/>
              </w:rPr>
              <w:t xml:space="preserve"> da parte del Comando Provinciale dei Vigili del Fuoco ai sensi del d.P.R. n. 151/2011</w:t>
            </w:r>
          </w:p>
          <w:p w:rsidR="00CC299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B4723">
              <w:rPr>
                <w:rFonts w:ascii="Arial" w:hAnsi="Arial" w:cs="Arial"/>
                <w:b/>
                <w:szCs w:val="18"/>
              </w:rPr>
              <w:t>è soggetto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AC13F6">
              <w:rPr>
                <w:rFonts w:ascii="Arial" w:hAnsi="Arial" w:cs="Arial"/>
                <w:b/>
                <w:szCs w:val="18"/>
              </w:rPr>
              <w:t>alla valutazione del progetto</w:t>
            </w:r>
            <w:r>
              <w:rPr>
                <w:rFonts w:ascii="Arial" w:hAnsi="Arial" w:cs="Arial"/>
                <w:szCs w:val="18"/>
              </w:rPr>
              <w:t xml:space="preserve"> da parte del Comando Provinciale dei Vigili del Fuoco, ai sensi dell’articolo 3 del d.P.R. n. 151/2011 e pertanto</w:t>
            </w:r>
          </w:p>
          <w:p w:rsidR="00CC2990" w:rsidRPr="009B5B68" w:rsidRDefault="00CC2990" w:rsidP="00CC2990">
            <w:pPr>
              <w:numPr>
                <w:ilvl w:val="0"/>
                <w:numId w:val="21"/>
              </w:numPr>
              <w:tabs>
                <w:tab w:val="left" w:pos="1701"/>
              </w:tabs>
              <w:spacing w:after="120"/>
              <w:ind w:left="2127" w:hanging="99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959AF">
              <w:rPr>
                <w:rFonts w:ascii="Arial" w:hAnsi="Arial" w:cs="Arial"/>
                <w:b/>
                <w:szCs w:val="18"/>
              </w:rPr>
              <w:t>si allega la documentazione necessaria</w:t>
            </w:r>
            <w:r>
              <w:rPr>
                <w:rFonts w:ascii="Arial" w:hAnsi="Arial" w:cs="Arial"/>
                <w:szCs w:val="18"/>
              </w:rPr>
              <w:t xml:space="preserve"> alla valutazione del progetto</w:t>
            </w:r>
            <w:r>
              <w:rPr>
                <w:rFonts w:ascii="Arial" w:hAnsi="Arial" w:cs="Arial"/>
                <w:szCs w:val="18"/>
              </w:rPr>
              <w:br/>
            </w:r>
          </w:p>
          <w:p w:rsidR="00CC2990" w:rsidRPr="003C0020" w:rsidRDefault="00CC2990" w:rsidP="00CC2990">
            <w:pPr>
              <w:numPr>
                <w:ilvl w:val="0"/>
                <w:numId w:val="19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3C0020">
              <w:rPr>
                <w:rFonts w:ascii="Arial" w:hAnsi="Arial" w:cs="Arial"/>
                <w:b/>
                <w:szCs w:val="18"/>
              </w:rPr>
              <w:t xml:space="preserve">costituisce variante e </w:t>
            </w:r>
            <w:r>
              <w:rPr>
                <w:rFonts w:ascii="Arial" w:hAnsi="Arial" w:cs="Arial"/>
                <w:b/>
                <w:szCs w:val="18"/>
              </w:rPr>
              <w:t xml:space="preserve">il sottoscritto </w:t>
            </w:r>
            <w:r w:rsidRPr="003C0020">
              <w:rPr>
                <w:rFonts w:ascii="Arial" w:hAnsi="Arial" w:cs="Arial"/>
                <w:b/>
                <w:szCs w:val="18"/>
              </w:rPr>
              <w:t>assevera che le modifiche non costituiscono variazione dei requisiti di sicurezza antincendio</w:t>
            </w:r>
            <w:r w:rsidRPr="003C0020">
              <w:rPr>
                <w:rFonts w:ascii="Arial" w:hAnsi="Arial" w:cs="Arial"/>
                <w:szCs w:val="18"/>
              </w:rPr>
              <w:t xml:space="preserve"> già approvati con parere del Comando Provinciale dei Vigili del fuoco rilasciato</w:t>
            </w:r>
            <w:r>
              <w:rPr>
                <w:rFonts w:ascii="Arial" w:hAnsi="Arial" w:cs="Arial"/>
                <w:b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 xml:space="preserve">con prot.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______________</w:t>
            </w:r>
            <w:r>
              <w:rPr>
                <w:rFonts w:ascii="Arial" w:hAnsi="Arial" w:cs="Arial"/>
                <w:i/>
                <w:color w:val="808080"/>
                <w:sz w:val="22"/>
                <w:szCs w:val="22"/>
              </w:rPr>
              <w:t xml:space="preserve">  </w:t>
            </w:r>
            <w:r w:rsidRPr="007D09E9">
              <w:rPr>
                <w:rFonts w:ascii="Arial" w:hAnsi="Arial" w:cs="Arial"/>
                <w:szCs w:val="18"/>
              </w:rPr>
              <w:t xml:space="preserve">in data  </w:t>
            </w:r>
            <w:r w:rsidRPr="007D09E9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|__|__|__|__|__|__|__|__|</w:t>
            </w:r>
          </w:p>
          <w:p w:rsidR="00CC2990" w:rsidRPr="002D2BCD" w:rsidRDefault="00CC2990" w:rsidP="007B2FDC">
            <w:pPr>
              <w:spacing w:after="120"/>
              <w:ind w:left="1068"/>
              <w:contextualSpacing/>
              <w:rPr>
                <w:rFonts w:ascii="Arial" w:hAnsi="Arial" w:cs="Arial"/>
                <w:szCs w:val="18"/>
              </w:rPr>
            </w:pPr>
          </w:p>
        </w:tc>
      </w:tr>
    </w:tbl>
    <w:p w:rsidR="00CC2990" w:rsidRDefault="00CC2990" w:rsidP="00CC2990">
      <w:pPr>
        <w:numPr>
          <w:ilvl w:val="0"/>
          <w:numId w:val="1"/>
        </w:numPr>
        <w:spacing w:before="24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Amianto</w:t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Pr="00E41771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br/>
            </w:r>
            <w:r w:rsidRPr="00E41771">
              <w:rPr>
                <w:rFonts w:ascii="Arial" w:hAnsi="Arial" w:cs="Arial"/>
                <w:b/>
                <w:szCs w:val="18"/>
              </w:rPr>
              <w:t>che le opere</w:t>
            </w:r>
          </w:p>
          <w:p w:rsidR="00CC2990" w:rsidRDefault="00CC2990" w:rsidP="00CC2990">
            <w:pPr>
              <w:numPr>
                <w:ilvl w:val="0"/>
                <w:numId w:val="22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non interessano </w:t>
            </w:r>
            <w:r>
              <w:rPr>
                <w:rFonts w:ascii="Arial" w:hAnsi="Arial" w:cs="Arial"/>
                <w:szCs w:val="18"/>
              </w:rPr>
              <w:t>parti di edifici con presenza di fibre di amianto</w:t>
            </w:r>
          </w:p>
          <w:p w:rsidR="00CC2990" w:rsidRDefault="00CC2990" w:rsidP="00CC2990">
            <w:pPr>
              <w:numPr>
                <w:ilvl w:val="0"/>
                <w:numId w:val="22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interessano </w:t>
            </w:r>
            <w:r>
              <w:rPr>
                <w:rFonts w:ascii="Arial" w:hAnsi="Arial" w:cs="Arial"/>
                <w:szCs w:val="18"/>
              </w:rPr>
              <w:t xml:space="preserve">parti di edifici con presenza di fibre di amianto e che è stato predisposto, ai sensi dei commi 2 e 5 dell’articolo 256 del d.lgs. n. 81/2008: </w:t>
            </w:r>
          </w:p>
          <w:p w:rsidR="00CC2990" w:rsidRPr="007F7D8E" w:rsidRDefault="00CC2990" w:rsidP="00CC2990">
            <w:pPr>
              <w:numPr>
                <w:ilvl w:val="0"/>
                <w:numId w:val="23"/>
              </w:numPr>
              <w:spacing w:after="120"/>
              <w:ind w:left="1843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5555F9">
              <w:rPr>
                <w:rFonts w:ascii="Arial" w:hAnsi="Arial" w:cs="Arial"/>
                <w:color w:val="000000"/>
                <w:szCs w:val="18"/>
              </w:rPr>
              <w:t xml:space="preserve">è stato </w:t>
            </w:r>
            <w:r w:rsidRPr="005555F9">
              <w:rPr>
                <w:rFonts w:ascii="Arial" w:hAnsi="Arial" w:cs="Arial"/>
                <w:b/>
                <w:color w:val="000000"/>
                <w:szCs w:val="18"/>
              </w:rPr>
              <w:t>predisposto</w:t>
            </w:r>
            <w:r w:rsidRPr="005555F9">
              <w:rPr>
                <w:rFonts w:ascii="Arial" w:hAnsi="Arial" w:cs="Arial"/>
                <w:color w:val="000000"/>
                <w:szCs w:val="18"/>
              </w:rPr>
              <w:t xml:space="preserve"> il</w:t>
            </w:r>
            <w:r w:rsidRPr="005555F9">
              <w:rPr>
                <w:rFonts w:ascii="Arial" w:hAnsi="Arial" w:cs="Arial"/>
                <w:b/>
                <w:color w:val="000000"/>
                <w:szCs w:val="18"/>
              </w:rPr>
              <w:t xml:space="preserve"> Piano di Lavoro di demolizione o rimozione dell’amianto</w:t>
            </w:r>
            <w:r w:rsidRPr="005555F9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r w:rsidRPr="005555F9">
              <w:rPr>
                <w:rFonts w:ascii="Arial" w:hAnsi="Arial" w:cs="Arial"/>
                <w:b/>
                <w:color w:val="000000"/>
                <w:szCs w:val="18"/>
              </w:rPr>
              <w:t>in allegato</w:t>
            </w:r>
            <w:r w:rsidRPr="005555F9">
              <w:rPr>
                <w:rFonts w:ascii="Arial" w:hAnsi="Arial" w:cs="Arial"/>
                <w:color w:val="000000"/>
                <w:szCs w:val="18"/>
              </w:rPr>
              <w:t xml:space="preserve"> alla presente relazione di asseverazione</w:t>
            </w:r>
            <w:r w:rsidRPr="007F7D8E">
              <w:rPr>
                <w:rFonts w:ascii="Arial" w:hAnsi="Arial" w:cs="Arial"/>
                <w:szCs w:val="18"/>
              </w:rPr>
              <w:tab/>
            </w:r>
          </w:p>
          <w:p w:rsidR="00CC2990" w:rsidRPr="002D2BCD" w:rsidRDefault="00CC2990" w:rsidP="00CC2990">
            <w:pPr>
              <w:numPr>
                <w:ilvl w:val="0"/>
                <w:numId w:val="23"/>
              </w:numPr>
              <w:spacing w:after="120"/>
              <w:ind w:left="1843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il </w:t>
            </w:r>
            <w:r w:rsidRPr="005555F9">
              <w:rPr>
                <w:rFonts w:ascii="Arial" w:hAnsi="Arial" w:cs="Arial"/>
                <w:b/>
                <w:color w:val="000000"/>
                <w:szCs w:val="18"/>
              </w:rPr>
              <w:t>Piano di Lavoro di demolizione o rimozione dell’amianto</w:t>
            </w:r>
            <w:r w:rsidRPr="005555F9">
              <w:rPr>
                <w:rFonts w:ascii="Arial" w:hAnsi="Arial" w:cs="Arial"/>
                <w:color w:val="000000"/>
                <w:szCs w:val="18"/>
              </w:rPr>
              <w:t xml:space="preserve"> sarà presentato 30 giorni prima dell’inizio dei lavori</w:t>
            </w:r>
          </w:p>
        </w:tc>
      </w:tr>
    </w:tbl>
    <w:p w:rsidR="00CC2990" w:rsidRDefault="00CC2990" w:rsidP="00CC2990"/>
    <w:p w:rsidR="00CC2990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Conformità igienico-sanitaria </w:t>
      </w:r>
      <w:r w:rsidRPr="00B24A4F">
        <w:rPr>
          <w:rFonts w:ascii="Arial" w:hAnsi="Arial" w:cs="Arial"/>
          <w:b/>
          <w:color w:val="A6A6A6"/>
          <w:szCs w:val="18"/>
        </w:rPr>
        <w:t>(*)</w:t>
      </w:r>
    </w:p>
    <w:p w:rsidR="00CC2990" w:rsidRDefault="00CC2990" w:rsidP="00CC29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594C62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 w:rsidRPr="00594C62">
              <w:rPr>
                <w:rFonts w:ascii="Arial" w:hAnsi="Arial" w:cs="Arial"/>
                <w:b/>
                <w:szCs w:val="18"/>
              </w:rPr>
              <w:t>che l’intervento</w:t>
            </w:r>
          </w:p>
          <w:p w:rsidR="00CC2990" w:rsidRDefault="00CC2990" w:rsidP="00CC2990">
            <w:pPr>
              <w:numPr>
                <w:ilvl w:val="0"/>
                <w:numId w:val="24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C8581C">
              <w:rPr>
                <w:rFonts w:ascii="Arial" w:hAnsi="Arial" w:cs="Arial"/>
                <w:b/>
                <w:szCs w:val="18"/>
              </w:rPr>
              <w:t>non è assoggettato</w:t>
            </w:r>
            <w:r>
              <w:rPr>
                <w:rFonts w:ascii="Arial" w:hAnsi="Arial" w:cs="Arial"/>
                <w:szCs w:val="18"/>
              </w:rPr>
              <w:t xml:space="preserve"> alla verifica del rispetto dei requisiti igienico-sanitari</w:t>
            </w:r>
          </w:p>
          <w:p w:rsidR="00CC2990" w:rsidRPr="005A4607" w:rsidRDefault="00CC2990" w:rsidP="00CC2990">
            <w:pPr>
              <w:numPr>
                <w:ilvl w:val="0"/>
                <w:numId w:val="24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C8581C">
              <w:rPr>
                <w:rFonts w:ascii="Arial" w:hAnsi="Arial" w:cs="Arial"/>
                <w:b/>
                <w:szCs w:val="18"/>
              </w:rPr>
              <w:t>è assoggettato</w:t>
            </w:r>
            <w:r>
              <w:rPr>
                <w:rFonts w:ascii="Arial" w:hAnsi="Arial" w:cs="Arial"/>
                <w:szCs w:val="18"/>
              </w:rPr>
              <w:t xml:space="preserve"> alla verifica del rispetto dei requisiti igienico-sanitari e</w:t>
            </w:r>
          </w:p>
          <w:p w:rsidR="00CC2990" w:rsidRDefault="00CC2990" w:rsidP="00CC2990">
            <w:pPr>
              <w:numPr>
                <w:ilvl w:val="0"/>
                <w:numId w:val="25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E2CB7">
              <w:rPr>
                <w:rFonts w:ascii="Arial" w:hAnsi="Arial" w:cs="Arial"/>
                <w:b/>
                <w:szCs w:val="18"/>
              </w:rPr>
              <w:t>non comporta valutazioni tecnico-discrezionali</w:t>
            </w:r>
            <w:r>
              <w:rPr>
                <w:rFonts w:ascii="Arial" w:hAnsi="Arial" w:cs="Arial"/>
                <w:szCs w:val="18"/>
              </w:rPr>
              <w:t xml:space="preserve"> e pertanto </w:t>
            </w:r>
            <w:r>
              <w:rPr>
                <w:rFonts w:ascii="Arial" w:hAnsi="Arial" w:cs="Arial"/>
                <w:b/>
                <w:szCs w:val="18"/>
              </w:rPr>
              <w:t>se ne autocertifica</w:t>
            </w:r>
            <w:r>
              <w:rPr>
                <w:rFonts w:ascii="Arial" w:hAnsi="Arial" w:cs="Arial"/>
                <w:b/>
                <w:i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>la conformità</w:t>
            </w:r>
            <w:r>
              <w:rPr>
                <w:rFonts w:ascii="Arial" w:hAnsi="Arial" w:cs="Arial"/>
                <w:szCs w:val="18"/>
              </w:rPr>
              <w:t xml:space="preserve"> in merito ai requisiti igienico-sanitari definiti dai regolamenti locali</w:t>
            </w:r>
          </w:p>
          <w:p w:rsidR="00CC2990" w:rsidRDefault="00CC2990" w:rsidP="00CC2990">
            <w:pPr>
              <w:numPr>
                <w:ilvl w:val="0"/>
                <w:numId w:val="25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comporta valutazioni tecnico-discrezionali </w:t>
            </w:r>
            <w:r>
              <w:rPr>
                <w:rFonts w:ascii="Arial" w:hAnsi="Arial" w:cs="Arial"/>
                <w:szCs w:val="18"/>
              </w:rPr>
              <w:t xml:space="preserve">e pertanto </w:t>
            </w:r>
          </w:p>
          <w:p w:rsidR="00CC2990" w:rsidRPr="002D2BCD" w:rsidRDefault="00CC2990" w:rsidP="00CC2990">
            <w:pPr>
              <w:numPr>
                <w:ilvl w:val="0"/>
                <w:numId w:val="26"/>
              </w:numPr>
              <w:tabs>
                <w:tab w:val="left" w:pos="2977"/>
              </w:tabs>
              <w:spacing w:after="120"/>
              <w:ind w:left="3261" w:hanging="1134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959AF">
              <w:rPr>
                <w:rFonts w:ascii="Arial" w:hAnsi="Arial" w:cs="Arial"/>
                <w:b/>
                <w:szCs w:val="18"/>
              </w:rPr>
              <w:t>si allega la documentazione necessaria</w:t>
            </w:r>
            <w:r>
              <w:rPr>
                <w:rFonts w:ascii="Arial" w:hAnsi="Arial" w:cs="Arial"/>
                <w:szCs w:val="18"/>
              </w:rPr>
              <w:t xml:space="preserve"> per il rilascio del parere igienico-sanitario</w:t>
            </w:r>
          </w:p>
        </w:tc>
      </w:tr>
    </w:tbl>
    <w:p w:rsidR="00CC2990" w:rsidRDefault="00CC2990" w:rsidP="00CC2990"/>
    <w:p w:rsidR="00CC2990" w:rsidRPr="001F7D6B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Interventi strutturali e/o in zona sismica </w:t>
      </w:r>
      <w:r w:rsidRPr="00B24A4F">
        <w:rPr>
          <w:rFonts w:ascii="Arial" w:hAnsi="Arial" w:cs="Arial"/>
          <w:b/>
          <w:color w:val="A6A6A6"/>
          <w:szCs w:val="18"/>
        </w:rPr>
        <w:t>(*)</w:t>
      </w:r>
    </w:p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425"/>
        </w:trPr>
        <w:tc>
          <w:tcPr>
            <w:tcW w:w="9778" w:type="dxa"/>
          </w:tcPr>
          <w:p w:rsidR="00CC2990" w:rsidRPr="00EA6596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br/>
              <w:t>che l’intervento</w:t>
            </w:r>
          </w:p>
          <w:p w:rsidR="00CC2990" w:rsidRDefault="00CC2990" w:rsidP="00CC2990">
            <w:pPr>
              <w:numPr>
                <w:ilvl w:val="0"/>
                <w:numId w:val="27"/>
              </w:numPr>
              <w:tabs>
                <w:tab w:val="left" w:pos="810"/>
              </w:tabs>
              <w:spacing w:after="120"/>
              <w:ind w:left="1134" w:hanging="861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8A5E4A">
              <w:rPr>
                <w:rFonts w:ascii="Arial" w:hAnsi="Arial" w:cs="Arial"/>
                <w:b/>
                <w:szCs w:val="18"/>
              </w:rPr>
              <w:t>non prevede</w:t>
            </w:r>
            <w:r>
              <w:rPr>
                <w:rFonts w:ascii="Arial" w:hAnsi="Arial" w:cs="Arial"/>
                <w:szCs w:val="18"/>
              </w:rPr>
              <w:t xml:space="preserve"> la realizzazione di </w:t>
            </w:r>
            <w:r w:rsidRPr="008A5E4A">
              <w:rPr>
                <w:rFonts w:ascii="Arial" w:hAnsi="Arial" w:cs="Arial"/>
                <w:b/>
                <w:szCs w:val="18"/>
              </w:rPr>
              <w:t>opere di conglomerato cementizio armato</w:t>
            </w:r>
            <w:r w:rsidRPr="008A5E4A">
              <w:rPr>
                <w:rFonts w:ascii="Arial" w:hAnsi="Arial" w:cs="Arial"/>
                <w:szCs w:val="18"/>
              </w:rPr>
              <w:t>, normale e precompresso ed a struttura metallica</w:t>
            </w:r>
          </w:p>
          <w:p w:rsidR="00CC2990" w:rsidRDefault="00CC2990" w:rsidP="00CC2990">
            <w:pPr>
              <w:numPr>
                <w:ilvl w:val="0"/>
                <w:numId w:val="27"/>
              </w:numPr>
              <w:tabs>
                <w:tab w:val="left" w:pos="810"/>
              </w:tabs>
              <w:spacing w:after="120"/>
              <w:ind w:left="1134" w:hanging="861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>
              <w:rPr>
                <w:rFonts w:ascii="Arial" w:hAnsi="Arial" w:cs="Arial"/>
                <w:szCs w:val="18"/>
              </w:rPr>
              <w:t xml:space="preserve">   </w:t>
            </w:r>
            <w:r w:rsidRPr="008A5E4A">
              <w:rPr>
                <w:rFonts w:ascii="Arial" w:hAnsi="Arial" w:cs="Arial"/>
                <w:b/>
                <w:szCs w:val="18"/>
              </w:rPr>
              <w:t>prevede</w:t>
            </w:r>
            <w:r>
              <w:rPr>
                <w:rFonts w:ascii="Arial" w:hAnsi="Arial" w:cs="Arial"/>
                <w:szCs w:val="18"/>
              </w:rPr>
              <w:t xml:space="preserve"> la realizzazione di </w:t>
            </w:r>
            <w:r w:rsidRPr="008A5E4A">
              <w:rPr>
                <w:rFonts w:ascii="Arial" w:hAnsi="Arial" w:cs="Arial"/>
                <w:szCs w:val="18"/>
              </w:rPr>
              <w:t xml:space="preserve">opere di </w:t>
            </w:r>
            <w:r w:rsidRPr="008A5E4A">
              <w:rPr>
                <w:rFonts w:ascii="Arial" w:hAnsi="Arial" w:cs="Arial"/>
                <w:b/>
                <w:szCs w:val="18"/>
              </w:rPr>
              <w:t>conglomerato cementizio armato</w:t>
            </w:r>
            <w:r w:rsidRPr="008A5E4A">
              <w:rPr>
                <w:rFonts w:ascii="Arial" w:hAnsi="Arial" w:cs="Arial"/>
                <w:szCs w:val="18"/>
              </w:rPr>
              <w:t>, normale e precompresso ed a struttura metallica</w:t>
            </w:r>
            <w:r>
              <w:rPr>
                <w:rFonts w:ascii="Arial" w:hAnsi="Arial" w:cs="Arial"/>
                <w:szCs w:val="18"/>
              </w:rPr>
              <w:t>; pertanto</w:t>
            </w:r>
          </w:p>
          <w:p w:rsidR="00CC2990" w:rsidRDefault="00CC2990" w:rsidP="007B2FDC">
            <w:pPr>
              <w:tabs>
                <w:tab w:val="left" w:pos="810"/>
              </w:tabs>
              <w:spacing w:after="120"/>
              <w:ind w:left="144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>
              <w:t xml:space="preserve"> </w:t>
            </w:r>
            <w:r w:rsidRPr="00D52137">
              <w:rPr>
                <w:rFonts w:ascii="Arial" w:hAnsi="Arial" w:cs="Arial"/>
                <w:b/>
                <w:szCs w:val="18"/>
              </w:rPr>
              <w:t>si allega</w:t>
            </w:r>
            <w:r w:rsidRPr="003B2F91">
              <w:rPr>
                <w:rFonts w:ascii="Arial" w:hAnsi="Arial" w:cs="Arial"/>
                <w:szCs w:val="18"/>
              </w:rPr>
              <w:t xml:space="preserve"> la documentazione relativa alla </w:t>
            </w:r>
            <w:r w:rsidRPr="00D52137">
              <w:rPr>
                <w:rFonts w:ascii="Arial" w:hAnsi="Arial" w:cs="Arial"/>
                <w:b/>
                <w:szCs w:val="18"/>
              </w:rPr>
              <w:t>denuncia</w:t>
            </w:r>
            <w:r w:rsidRPr="003B2F91">
              <w:rPr>
                <w:rFonts w:ascii="Arial" w:hAnsi="Arial" w:cs="Arial"/>
                <w:szCs w:val="18"/>
              </w:rPr>
              <w:t xml:space="preserve"> di cui all’articolo 65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3B2F91">
              <w:rPr>
                <w:rFonts w:ascii="Arial" w:hAnsi="Arial" w:cs="Arial"/>
                <w:szCs w:val="18"/>
              </w:rPr>
              <w:t xml:space="preserve"> 380/2001</w:t>
            </w:r>
          </w:p>
          <w:p w:rsidR="00CC2990" w:rsidRDefault="00CC2990" w:rsidP="007B2FDC">
            <w:pPr>
              <w:tabs>
                <w:tab w:val="left" w:pos="810"/>
              </w:tabs>
              <w:spacing w:after="120"/>
              <w:ind w:left="144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3B2F91">
              <w:rPr>
                <w:rFonts w:ascii="Arial" w:hAnsi="Arial" w:cs="Arial"/>
                <w:szCs w:val="18"/>
              </w:rPr>
              <w:t xml:space="preserve">la </w:t>
            </w:r>
            <w:r>
              <w:rPr>
                <w:rFonts w:ascii="Arial" w:hAnsi="Arial" w:cs="Arial"/>
                <w:szCs w:val="18"/>
              </w:rPr>
              <w:t xml:space="preserve">documentazione tecnica relativa alla </w:t>
            </w:r>
            <w:r w:rsidRPr="007D09E9">
              <w:rPr>
                <w:rFonts w:ascii="Arial" w:hAnsi="Arial" w:cs="Arial"/>
                <w:b/>
                <w:szCs w:val="18"/>
              </w:rPr>
              <w:t xml:space="preserve">denuncia </w:t>
            </w:r>
            <w:r>
              <w:rPr>
                <w:rFonts w:ascii="Arial" w:hAnsi="Arial" w:cs="Arial"/>
                <w:szCs w:val="18"/>
              </w:rPr>
              <w:t xml:space="preserve">di cui all’articolo 65 del d.P.R. n. 380/2001 </w:t>
            </w:r>
            <w:r w:rsidRPr="00F77F6A">
              <w:rPr>
                <w:rFonts w:ascii="Arial" w:hAnsi="Arial" w:cs="Arial"/>
                <w:szCs w:val="18"/>
              </w:rPr>
              <w:t>sarà allegata alla comunicazione di inizio lavori</w:t>
            </w:r>
          </w:p>
          <w:p w:rsidR="00CC2990" w:rsidRDefault="00CC2990" w:rsidP="007B2FDC">
            <w:pPr>
              <w:tabs>
                <w:tab w:val="left" w:pos="1701"/>
              </w:tabs>
              <w:spacing w:after="120"/>
              <w:contextualSpacing/>
              <w:jc w:val="left"/>
              <w:rPr>
                <w:rFonts w:ascii="Arial" w:hAnsi="Arial" w:cs="Arial"/>
                <w:szCs w:val="18"/>
              </w:rPr>
            </w:pPr>
            <w:r w:rsidRPr="00424D8D">
              <w:rPr>
                <w:rFonts w:ascii="Arial" w:hAnsi="Arial" w:cs="Arial"/>
                <w:b/>
                <w:szCs w:val="18"/>
              </w:rPr>
              <w:t>e che l’intervento</w:t>
            </w:r>
          </w:p>
          <w:p w:rsidR="00CC2990" w:rsidRPr="002B728F" w:rsidRDefault="00CC2990" w:rsidP="00CC2990">
            <w:pPr>
              <w:numPr>
                <w:ilvl w:val="0"/>
                <w:numId w:val="27"/>
              </w:numPr>
              <w:tabs>
                <w:tab w:val="left" w:pos="810"/>
              </w:tabs>
              <w:spacing w:after="120"/>
              <w:ind w:left="1134" w:hanging="861"/>
              <w:contextualSpacing/>
              <w:rPr>
                <w:rFonts w:ascii="Arial" w:hAnsi="Arial" w:cs="Arial"/>
                <w:szCs w:val="18"/>
              </w:rPr>
            </w:pPr>
            <w:r w:rsidRPr="002B728F">
              <w:rPr>
                <w:rFonts w:ascii="Arial" w:hAnsi="Arial" w:cs="Arial"/>
                <w:b/>
                <w:szCs w:val="18"/>
              </w:rPr>
              <w:t xml:space="preserve">non prevede opere </w:t>
            </w:r>
            <w:r w:rsidRPr="002B728F">
              <w:rPr>
                <w:rFonts w:ascii="Arial" w:hAnsi="Arial" w:cs="Arial"/>
                <w:szCs w:val="18"/>
              </w:rPr>
              <w:t xml:space="preserve">da denunciare o autorizzare ai sensi degli articoli 93 e 94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2B728F">
              <w:rPr>
                <w:rFonts w:ascii="Arial" w:hAnsi="Arial" w:cs="Arial"/>
                <w:szCs w:val="18"/>
              </w:rPr>
              <w:t xml:space="preserve"> 380/2001 o della corrispondente normativa regionale</w:t>
            </w:r>
          </w:p>
          <w:p w:rsidR="00CC2990" w:rsidRPr="00A809BF" w:rsidRDefault="00CC2990" w:rsidP="00CC2990">
            <w:pPr>
              <w:numPr>
                <w:ilvl w:val="0"/>
                <w:numId w:val="2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costituisce una </w:t>
            </w:r>
            <w:r>
              <w:rPr>
                <w:rFonts w:ascii="Arial" w:hAnsi="Arial" w:cs="Arial"/>
                <w:b/>
                <w:szCs w:val="18"/>
              </w:rPr>
              <w:t xml:space="preserve">variante non sostanziale riguardante parti strutturali </w:t>
            </w:r>
            <w:r>
              <w:rPr>
                <w:rFonts w:ascii="Arial" w:hAnsi="Arial" w:cs="Arial"/>
                <w:szCs w:val="18"/>
              </w:rPr>
              <w:t>relativa ad un progetto esecutivo delle strutture precedentemente presentato con</w:t>
            </w:r>
            <w:r w:rsidRPr="007D09E9">
              <w:rPr>
                <w:rFonts w:ascii="Arial" w:hAnsi="Arial" w:cs="Arial"/>
                <w:szCs w:val="18"/>
              </w:rPr>
              <w:t xml:space="preserve"> prot.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</w:t>
            </w:r>
            <w:r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</w:t>
            </w:r>
            <w:r>
              <w:rPr>
                <w:rFonts w:ascii="Arial" w:hAnsi="Arial" w:cs="Arial"/>
                <w:i/>
                <w:color w:val="808080"/>
                <w:sz w:val="22"/>
                <w:szCs w:val="22"/>
              </w:rPr>
              <w:br/>
            </w:r>
            <w:r w:rsidRPr="007D09E9">
              <w:rPr>
                <w:rFonts w:ascii="Arial" w:hAnsi="Arial" w:cs="Arial"/>
                <w:szCs w:val="18"/>
              </w:rPr>
              <w:t xml:space="preserve">in data  </w:t>
            </w:r>
            <w:r w:rsidRPr="007D09E9">
              <w:rPr>
                <w:rFonts w:ascii="Arial" w:hAnsi="Arial" w:cs="Arial"/>
                <w:i/>
                <w:color w:val="808080"/>
                <w:sz w:val="22"/>
                <w:szCs w:val="22"/>
              </w:rPr>
              <w:t>|__|__|__|__|__|__|__|__|</w:t>
            </w:r>
          </w:p>
          <w:p w:rsidR="00CC2990" w:rsidRPr="002B728F" w:rsidRDefault="00CC2990" w:rsidP="00CC2990">
            <w:pPr>
              <w:numPr>
                <w:ilvl w:val="0"/>
                <w:numId w:val="2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2B728F">
              <w:rPr>
                <w:rFonts w:ascii="Arial" w:hAnsi="Arial" w:cs="Arial"/>
                <w:szCs w:val="18"/>
              </w:rPr>
              <w:tab/>
            </w:r>
            <w:r w:rsidRPr="002B728F">
              <w:rPr>
                <w:rFonts w:ascii="Arial" w:hAnsi="Arial" w:cs="Arial"/>
                <w:b/>
                <w:szCs w:val="18"/>
              </w:rPr>
              <w:t>prevede</w:t>
            </w:r>
            <w:r w:rsidRPr="002B728F">
              <w:rPr>
                <w:rFonts w:ascii="Arial" w:hAnsi="Arial" w:cs="Arial"/>
                <w:szCs w:val="18"/>
              </w:rPr>
              <w:t xml:space="preserve"> </w:t>
            </w:r>
            <w:r w:rsidRPr="002B728F">
              <w:rPr>
                <w:rFonts w:ascii="Arial" w:hAnsi="Arial" w:cs="Arial"/>
                <w:b/>
                <w:szCs w:val="18"/>
              </w:rPr>
              <w:t>opere in zona sismica da denunciare</w:t>
            </w:r>
            <w:r w:rsidRPr="002B728F">
              <w:rPr>
                <w:rFonts w:ascii="Arial" w:hAnsi="Arial" w:cs="Arial"/>
                <w:szCs w:val="18"/>
              </w:rPr>
              <w:t xml:space="preserve"> ai sensi dell’articolo 93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2B728F">
              <w:rPr>
                <w:rFonts w:ascii="Arial" w:hAnsi="Arial" w:cs="Arial"/>
                <w:szCs w:val="18"/>
              </w:rPr>
              <w:t xml:space="preserve"> 380/2001 o della corrispondente normativa regionale e pertanto</w:t>
            </w:r>
          </w:p>
          <w:p w:rsidR="00CC2990" w:rsidRPr="007D09E9" w:rsidRDefault="00CC2990" w:rsidP="00CC2990">
            <w:pPr>
              <w:numPr>
                <w:ilvl w:val="0"/>
                <w:numId w:val="28"/>
              </w:numPr>
              <w:tabs>
                <w:tab w:val="left" w:pos="1843"/>
              </w:tabs>
              <w:spacing w:after="120"/>
              <w:ind w:hanging="100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7D09E9">
              <w:rPr>
                <w:rFonts w:ascii="Arial" w:hAnsi="Arial" w:cs="Arial"/>
                <w:szCs w:val="18"/>
              </w:rPr>
              <w:t>e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>si allega</w:t>
            </w:r>
            <w:r w:rsidRPr="007D09E9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 xml:space="preserve">la documentazione relativa </w:t>
            </w:r>
            <w:r w:rsidRPr="0017750A">
              <w:rPr>
                <w:rFonts w:ascii="Arial" w:hAnsi="Arial" w:cs="Arial"/>
                <w:szCs w:val="18"/>
              </w:rPr>
              <w:t xml:space="preserve">alla </w:t>
            </w:r>
            <w:r w:rsidRPr="007D09E9">
              <w:rPr>
                <w:rFonts w:ascii="Arial" w:hAnsi="Arial" w:cs="Arial"/>
                <w:b/>
                <w:szCs w:val="18"/>
              </w:rPr>
              <w:t>denuncia</w:t>
            </w:r>
            <w:r>
              <w:rPr>
                <w:rFonts w:ascii="Arial" w:hAnsi="Arial" w:cs="Arial"/>
                <w:b/>
                <w:szCs w:val="18"/>
              </w:rPr>
              <w:t xml:space="preserve"> dei lavori in zona sismica</w:t>
            </w:r>
            <w:r>
              <w:rPr>
                <w:rFonts w:ascii="Arial" w:hAnsi="Arial" w:cs="Arial"/>
                <w:b/>
                <w:szCs w:val="18"/>
              </w:rPr>
              <w:tab/>
            </w:r>
          </w:p>
          <w:p w:rsidR="00CC2990" w:rsidRPr="002B728F" w:rsidRDefault="00CC2990" w:rsidP="00CC2990">
            <w:pPr>
              <w:numPr>
                <w:ilvl w:val="0"/>
                <w:numId w:val="28"/>
              </w:numPr>
              <w:tabs>
                <w:tab w:val="left" w:pos="1843"/>
              </w:tabs>
              <w:spacing w:after="120"/>
              <w:ind w:hanging="1002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>la documentazione relativa alla</w:t>
            </w:r>
            <w:r w:rsidRPr="007D09E9">
              <w:rPr>
                <w:rFonts w:ascii="Arial" w:hAnsi="Arial" w:cs="Arial"/>
                <w:b/>
                <w:szCs w:val="18"/>
              </w:rPr>
              <w:t xml:space="preserve"> denuncia </w:t>
            </w:r>
            <w:r>
              <w:rPr>
                <w:rFonts w:ascii="Arial" w:hAnsi="Arial" w:cs="Arial"/>
                <w:b/>
                <w:szCs w:val="18"/>
              </w:rPr>
              <w:t xml:space="preserve">dei lavori in zona sismica </w:t>
            </w:r>
            <w:r>
              <w:rPr>
                <w:rFonts w:ascii="Arial" w:hAnsi="Arial" w:cs="Arial"/>
                <w:szCs w:val="18"/>
              </w:rPr>
              <w:t>sarà allegata alla comunicazione di inizio lavori</w:t>
            </w:r>
          </w:p>
          <w:p w:rsidR="00CC2990" w:rsidRPr="007D09E9" w:rsidRDefault="00CC2990" w:rsidP="00CC2990">
            <w:pPr>
              <w:numPr>
                <w:ilvl w:val="0"/>
                <w:numId w:val="2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szCs w:val="18"/>
              </w:rPr>
              <w:t>prevede</w:t>
            </w:r>
            <w:r w:rsidRPr="007D09E9">
              <w:rPr>
                <w:rFonts w:ascii="Arial" w:hAnsi="Arial" w:cs="Arial"/>
                <w:szCs w:val="18"/>
              </w:rPr>
              <w:t xml:space="preserve"> </w:t>
            </w:r>
            <w:r w:rsidRPr="007D09E9">
              <w:rPr>
                <w:rFonts w:ascii="Arial" w:hAnsi="Arial" w:cs="Arial"/>
                <w:b/>
                <w:szCs w:val="18"/>
              </w:rPr>
              <w:t>opere strutturali soggette ad autorizzazione sismica</w:t>
            </w:r>
            <w:r w:rsidRPr="007D09E9">
              <w:rPr>
                <w:rFonts w:ascii="Arial" w:hAnsi="Arial" w:cs="Arial"/>
                <w:szCs w:val="18"/>
              </w:rPr>
              <w:t xml:space="preserve"> ai sensi dell’articolo 9</w:t>
            </w:r>
            <w:r>
              <w:rPr>
                <w:rFonts w:ascii="Arial" w:hAnsi="Arial" w:cs="Arial"/>
                <w:szCs w:val="18"/>
              </w:rPr>
              <w:t>4</w:t>
            </w:r>
            <w:r w:rsidRPr="007D09E9">
              <w:rPr>
                <w:rFonts w:ascii="Arial" w:hAnsi="Arial" w:cs="Arial"/>
                <w:szCs w:val="18"/>
              </w:rPr>
              <w:t xml:space="preserve"> del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7D09E9">
              <w:rPr>
                <w:rFonts w:ascii="Arial" w:hAnsi="Arial" w:cs="Arial"/>
                <w:szCs w:val="18"/>
              </w:rPr>
              <w:t xml:space="preserve"> 380/2001 o della corrispondente normativa regionale</w:t>
            </w:r>
            <w:r>
              <w:rPr>
                <w:rFonts w:ascii="Arial" w:hAnsi="Arial" w:cs="Arial"/>
                <w:szCs w:val="18"/>
              </w:rPr>
              <w:t xml:space="preserve"> e pertanto</w:t>
            </w:r>
          </w:p>
          <w:p w:rsidR="00CC2990" w:rsidRDefault="00CC2990" w:rsidP="00CC2990">
            <w:pPr>
              <w:numPr>
                <w:ilvl w:val="0"/>
                <w:numId w:val="29"/>
              </w:numPr>
              <w:tabs>
                <w:tab w:val="left" w:pos="1843"/>
              </w:tabs>
              <w:spacing w:after="120"/>
              <w:ind w:hanging="1002"/>
              <w:contextualSpacing/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7D09E9">
              <w:rPr>
                <w:rFonts w:ascii="Arial" w:hAnsi="Arial" w:cs="Arial"/>
                <w:szCs w:val="18"/>
              </w:rPr>
              <w:t>e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>si allega</w:t>
            </w:r>
            <w:r w:rsidRPr="007D09E9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>la documentazione necessaria per il rilascio dell’</w:t>
            </w:r>
            <w:r>
              <w:rPr>
                <w:rFonts w:ascii="Arial" w:hAnsi="Arial" w:cs="Arial"/>
                <w:b/>
                <w:szCs w:val="18"/>
              </w:rPr>
              <w:t>autorizzazione sismica</w:t>
            </w:r>
            <w:r>
              <w:rPr>
                <w:rFonts w:ascii="Arial" w:hAnsi="Arial" w:cs="Arial"/>
                <w:b/>
                <w:szCs w:val="18"/>
              </w:rPr>
              <w:tab/>
            </w:r>
          </w:p>
        </w:tc>
      </w:tr>
    </w:tbl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p w:rsidR="00CC2990" w:rsidRPr="00F60B6A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Qualità ambientale dei terreni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41771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 w:rsidRPr="00E41771">
              <w:rPr>
                <w:rFonts w:ascii="Arial" w:hAnsi="Arial" w:cs="Arial"/>
                <w:b/>
                <w:szCs w:val="18"/>
              </w:rPr>
              <w:t xml:space="preserve">che </w:t>
            </w:r>
            <w:r>
              <w:rPr>
                <w:rFonts w:ascii="Arial" w:hAnsi="Arial" w:cs="Arial"/>
                <w:b/>
                <w:szCs w:val="18"/>
              </w:rPr>
              <w:t>l’intervento, in relazione alla qualità ambientale dei terreni,</w:t>
            </w:r>
          </w:p>
          <w:p w:rsidR="00CC2990" w:rsidRDefault="00CC2990" w:rsidP="007B2FDC"/>
          <w:p w:rsidR="00CC2990" w:rsidRPr="002B6C07" w:rsidRDefault="00CC2990" w:rsidP="00CC2990">
            <w:pPr>
              <w:numPr>
                <w:ilvl w:val="0"/>
                <w:numId w:val="30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2B6C07">
              <w:rPr>
                <w:rFonts w:ascii="Arial" w:hAnsi="Arial" w:cs="Arial"/>
                <w:b/>
                <w:szCs w:val="18"/>
              </w:rPr>
              <w:t>non richiede indagini ambientali preventive</w:t>
            </w:r>
            <w:r>
              <w:rPr>
                <w:rFonts w:ascii="Arial" w:hAnsi="Arial" w:cs="Arial"/>
                <w:b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>in relazione alle attività finora svolte sull’area interessata dall’intervento</w:t>
            </w:r>
          </w:p>
          <w:p w:rsidR="00CC2990" w:rsidRDefault="00CC2990" w:rsidP="00CC2990">
            <w:pPr>
              <w:numPr>
                <w:ilvl w:val="0"/>
                <w:numId w:val="30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a seguito delle preventive analisi ambientali effettuate, </w:t>
            </w:r>
            <w:r w:rsidRPr="002B6C07">
              <w:rPr>
                <w:rFonts w:ascii="Arial" w:hAnsi="Arial" w:cs="Arial"/>
                <w:b/>
                <w:szCs w:val="18"/>
              </w:rPr>
              <w:t>non necessita di bonifica</w:t>
            </w:r>
            <w:r>
              <w:rPr>
                <w:rFonts w:ascii="Arial" w:hAnsi="Arial" w:cs="Arial"/>
                <w:szCs w:val="18"/>
              </w:rPr>
              <w:t xml:space="preserve">, pertanto </w:t>
            </w:r>
          </w:p>
          <w:p w:rsidR="00CC2990" w:rsidRPr="00B92588" w:rsidRDefault="00CC2990" w:rsidP="00CC2990">
            <w:pPr>
              <w:numPr>
                <w:ilvl w:val="3"/>
                <w:numId w:val="30"/>
              </w:numPr>
              <w:tabs>
                <w:tab w:val="left" w:pos="1843"/>
              </w:tabs>
              <w:spacing w:after="120"/>
              <w:ind w:left="2127" w:hanging="993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2B6C07">
              <w:rPr>
                <w:rFonts w:ascii="Arial" w:hAnsi="Arial" w:cs="Arial"/>
                <w:b/>
                <w:szCs w:val="18"/>
              </w:rPr>
              <w:t>si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2B6C07">
              <w:rPr>
                <w:rFonts w:ascii="Arial" w:hAnsi="Arial" w:cs="Arial"/>
                <w:b/>
                <w:szCs w:val="18"/>
              </w:rPr>
              <w:t>allega</w:t>
            </w:r>
            <w:r>
              <w:rPr>
                <w:rFonts w:ascii="Arial" w:hAnsi="Arial" w:cs="Arial"/>
                <w:b/>
                <w:szCs w:val="18"/>
              </w:rPr>
              <w:t>no i risultati delle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2B6C07">
              <w:rPr>
                <w:rFonts w:ascii="Arial" w:hAnsi="Arial" w:cs="Arial"/>
                <w:b/>
                <w:szCs w:val="18"/>
              </w:rPr>
              <w:t>analisi ambientali</w:t>
            </w:r>
            <w:r>
              <w:rPr>
                <w:rFonts w:ascii="Arial" w:hAnsi="Arial" w:cs="Arial"/>
                <w:b/>
                <w:szCs w:val="18"/>
              </w:rPr>
              <w:t xml:space="preserve"> dei terreni</w:t>
            </w:r>
          </w:p>
        </w:tc>
      </w:tr>
    </w:tbl>
    <w:p w:rsidR="00CC2990" w:rsidRDefault="00CC2990" w:rsidP="00CC2990">
      <w:pPr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9778"/>
      </w:tblGrid>
      <w:tr w:rsidR="00CC2990" w:rsidRPr="00C31E52" w:rsidTr="007B2FDC">
        <w:trPr>
          <w:trHeight w:val="715"/>
        </w:trPr>
        <w:tc>
          <w:tcPr>
            <w:tcW w:w="9778" w:type="dxa"/>
            <w:shd w:val="clear" w:color="auto" w:fill="E6E6E6"/>
            <w:vAlign w:val="center"/>
          </w:tcPr>
          <w:p w:rsidR="00CC2990" w:rsidRPr="00C31E52" w:rsidRDefault="00CC2990" w:rsidP="007B2FDC">
            <w:pPr>
              <w:spacing w:line="276" w:lineRule="auto"/>
              <w:jc w:val="left"/>
              <w:rPr>
                <w:rFonts w:ascii="Arial" w:hAnsi="Arial" w:cs="Arial"/>
                <w:b/>
                <w:i/>
                <w:szCs w:val="18"/>
              </w:rPr>
            </w:pPr>
            <w:r>
              <w:rPr>
                <w:rFonts w:ascii="Arial" w:hAnsi="Arial" w:cs="Arial"/>
                <w:b/>
                <w:i/>
                <w:szCs w:val="18"/>
              </w:rPr>
              <w:t>DICHIARAZIONI SUL RISPETTO DI OBBLIGHI IMPOSTI ESCLUSIVAMENTE DALLA NORMATIVA REGIONALE</w:t>
            </w:r>
            <w:r>
              <w:rPr>
                <w:rFonts w:ascii="Arial" w:hAnsi="Arial" w:cs="Arial"/>
                <w:b/>
                <w:i/>
                <w:szCs w:val="18"/>
              </w:rPr>
              <w:br/>
              <w:t xml:space="preserve"> </w:t>
            </w:r>
            <w:r w:rsidRPr="00C31E52">
              <w:rPr>
                <w:rFonts w:ascii="Arial" w:hAnsi="Arial" w:cs="Arial"/>
                <w:b/>
                <w:i/>
                <w:color w:val="808080"/>
                <w:szCs w:val="18"/>
              </w:rPr>
              <w:t>(</w:t>
            </w:r>
            <w:r>
              <w:rPr>
                <w:rFonts w:ascii="Arial" w:hAnsi="Arial" w:cs="Arial"/>
                <w:b/>
                <w:i/>
                <w:color w:val="808080"/>
                <w:szCs w:val="18"/>
              </w:rPr>
              <w:t>ad es. tutela del verde, illuminazione, ecc.)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</w:p>
        </w:tc>
      </w:tr>
    </w:tbl>
    <w:p w:rsidR="00CC2990" w:rsidRDefault="00CC2990" w:rsidP="00CC2990">
      <w:pPr>
        <w:rPr>
          <w:rFonts w:ascii="Arial" w:hAnsi="Arial" w:cs="Arial"/>
        </w:rPr>
      </w:pPr>
    </w:p>
    <w:p w:rsidR="00CC2990" w:rsidRPr="00EF6FBE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Q</w:t>
      </w:r>
      <w:r w:rsidRPr="00EF6FBE">
        <w:rPr>
          <w:rFonts w:ascii="Arial" w:hAnsi="Arial" w:cs="Arial"/>
          <w:b/>
          <w:color w:val="808080"/>
          <w:szCs w:val="18"/>
        </w:rPr>
        <w:t xml:space="preserve">uadri informativi </w:t>
      </w:r>
      <w:r>
        <w:rPr>
          <w:rFonts w:ascii="Arial" w:hAnsi="Arial" w:cs="Arial"/>
          <w:b/>
          <w:color w:val="808080"/>
          <w:szCs w:val="18"/>
        </w:rPr>
        <w:t>aggiuntivi</w:t>
      </w:r>
      <w:r w:rsidRPr="00EF6FBE"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>(schema tipo)</w:t>
      </w:r>
      <w:r w:rsidRPr="00EF6FBE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EF6FBE">
        <w:rPr>
          <w:rFonts w:ascii="Arial" w:hAnsi="Arial" w:cs="Arial"/>
          <w:b/>
          <w:color w:val="808080"/>
          <w:szCs w:val="18"/>
        </w:rPr>
        <w:tab/>
      </w:r>
      <w:r w:rsidRPr="00EF6FBE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90481B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l’intervento/le opere</w:t>
            </w:r>
          </w:p>
          <w:p w:rsidR="00CC2990" w:rsidRDefault="00CC2990" w:rsidP="00CC2990">
            <w:pPr>
              <w:numPr>
                <w:ilvl w:val="0"/>
                <w:numId w:val="55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F6FBE">
              <w:rPr>
                <w:rFonts w:ascii="Arial" w:hAnsi="Arial" w:cs="Arial"/>
                <w:b/>
                <w:szCs w:val="18"/>
              </w:rPr>
              <w:t>non è soggetto</w:t>
            </w:r>
            <w:r>
              <w:rPr>
                <w:rFonts w:ascii="Arial" w:hAnsi="Arial" w:cs="Arial"/>
                <w:b/>
                <w:szCs w:val="18"/>
              </w:rPr>
              <w:t xml:space="preserve"> / non comporta / non comprende</w:t>
            </w:r>
            <w:r>
              <w:rPr>
                <w:rFonts w:ascii="Arial" w:hAnsi="Arial" w:cs="Arial"/>
                <w:szCs w:val="18"/>
              </w:rPr>
              <w:t>...</w:t>
            </w:r>
          </w:p>
          <w:p w:rsidR="00CC2990" w:rsidRPr="00EF6FBE" w:rsidRDefault="00CC2990" w:rsidP="00CC2990">
            <w:pPr>
              <w:numPr>
                <w:ilvl w:val="0"/>
                <w:numId w:val="55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F6FBE">
              <w:rPr>
                <w:rFonts w:ascii="Arial" w:hAnsi="Arial" w:cs="Arial"/>
                <w:b/>
                <w:szCs w:val="18"/>
              </w:rPr>
              <w:t>è soggetto</w:t>
            </w:r>
            <w:r>
              <w:rPr>
                <w:rFonts w:ascii="Arial" w:hAnsi="Arial" w:cs="Arial"/>
                <w:b/>
                <w:szCs w:val="18"/>
              </w:rPr>
              <w:t xml:space="preserve"> / comporta / comprende</w:t>
            </w:r>
            <w:r>
              <w:rPr>
                <w:rFonts w:ascii="Arial" w:hAnsi="Arial" w:cs="Arial"/>
                <w:szCs w:val="18"/>
              </w:rPr>
              <w:t xml:space="preserve">.... </w:t>
            </w:r>
          </w:p>
        </w:tc>
      </w:tr>
    </w:tbl>
    <w:p w:rsidR="00CC2990" w:rsidRDefault="00CC2990" w:rsidP="00CC2990">
      <w:pPr>
        <w:spacing w:before="40" w:after="40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9778"/>
      </w:tblGrid>
      <w:tr w:rsidR="00CC2990" w:rsidRPr="00C31E52" w:rsidTr="007B2FDC">
        <w:trPr>
          <w:trHeight w:val="335"/>
        </w:trPr>
        <w:tc>
          <w:tcPr>
            <w:tcW w:w="9778" w:type="dxa"/>
            <w:shd w:val="clear" w:color="auto" w:fill="E6E6E6"/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b/>
                <w:i/>
                <w:szCs w:val="18"/>
              </w:rPr>
            </w:pPr>
            <w:r>
              <w:rPr>
                <w:rFonts w:ascii="Arial" w:hAnsi="Arial" w:cs="Arial"/>
                <w:b/>
                <w:i/>
                <w:szCs w:val="18"/>
              </w:rPr>
              <w:t xml:space="preserve">DICHIARAZIONI RELATIVE AI VINCOLI 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</w:p>
        </w:tc>
      </w:tr>
    </w:tbl>
    <w:p w:rsidR="00CC2990" w:rsidRPr="002F01C6" w:rsidRDefault="00CC2990" w:rsidP="00CC2990">
      <w:pPr>
        <w:spacing w:before="40" w:after="40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9778"/>
      </w:tblGrid>
      <w:tr w:rsidR="00CC2990" w:rsidRPr="00EA6596" w:rsidTr="007B2FDC">
        <w:trPr>
          <w:trHeight w:val="335"/>
        </w:trPr>
        <w:tc>
          <w:tcPr>
            <w:tcW w:w="9778" w:type="dxa"/>
            <w:shd w:val="clear" w:color="auto" w:fill="F2F2F2"/>
            <w:vAlign w:val="center"/>
          </w:tcPr>
          <w:p w:rsidR="00CC2990" w:rsidRPr="00EA6596" w:rsidRDefault="00CC2990" w:rsidP="007B2FDC">
            <w:pPr>
              <w:jc w:val="left"/>
              <w:rPr>
                <w:rFonts w:ascii="Arial" w:hAnsi="Arial" w:cs="Arial"/>
                <w:b/>
                <w:i/>
                <w:sz w:val="16"/>
                <w:szCs w:val="18"/>
              </w:rPr>
            </w:pP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>TUTELA STORICO-AMBIENTALE</w:t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</w:p>
        </w:tc>
      </w:tr>
    </w:tbl>
    <w:p w:rsidR="00CC2990" w:rsidRPr="00F8237B" w:rsidRDefault="00CC2990" w:rsidP="00CC2990">
      <w:pPr>
        <w:spacing w:before="40" w:after="40"/>
        <w:rPr>
          <w:rFonts w:ascii="Arial" w:hAnsi="Arial" w:cs="Arial"/>
          <w:sz w:val="8"/>
        </w:rPr>
      </w:pPr>
    </w:p>
    <w:p w:rsidR="00CC2990" w:rsidRPr="00942DB3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 w:rsidRPr="00942DB3">
        <w:rPr>
          <w:rFonts w:ascii="Arial" w:hAnsi="Arial" w:cs="Arial"/>
          <w:b/>
          <w:color w:val="808080"/>
          <w:szCs w:val="18"/>
        </w:rPr>
        <w:t xml:space="preserve">Bene sottoposto ad autorizzazione paesaggistica 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lastRenderedPageBreak/>
              <w:br/>
              <w:t>che l’intervento</w:t>
            </w:r>
            <w:r>
              <w:rPr>
                <w:rFonts w:ascii="Arial" w:hAnsi="Arial" w:cs="Arial"/>
                <w:szCs w:val="18"/>
              </w:rPr>
              <w:t xml:space="preserve">, </w:t>
            </w:r>
            <w:r w:rsidRPr="002D1A64">
              <w:rPr>
                <w:rFonts w:ascii="Arial" w:hAnsi="Arial" w:cs="Arial"/>
                <w:b/>
                <w:szCs w:val="18"/>
              </w:rPr>
              <w:t>ai sensi de</w:t>
            </w:r>
            <w:r>
              <w:rPr>
                <w:rFonts w:ascii="Arial" w:hAnsi="Arial" w:cs="Arial"/>
                <w:b/>
                <w:szCs w:val="18"/>
              </w:rPr>
              <w:t>l</w:t>
            </w:r>
            <w:r w:rsidRPr="002D1A64">
              <w:rPr>
                <w:rFonts w:ascii="Arial" w:hAnsi="Arial" w:cs="Arial"/>
                <w:b/>
                <w:szCs w:val="18"/>
              </w:rPr>
              <w:t>l</w:t>
            </w:r>
            <w:r>
              <w:rPr>
                <w:rFonts w:ascii="Arial" w:hAnsi="Arial" w:cs="Arial"/>
                <w:b/>
                <w:szCs w:val="18"/>
              </w:rPr>
              <w:t>a Parte III del</w:t>
            </w:r>
            <w:r w:rsidRPr="002D1A64">
              <w:rPr>
                <w:rFonts w:ascii="Arial" w:hAnsi="Arial" w:cs="Arial"/>
                <w:b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>d.lgs. n.</w:t>
            </w:r>
            <w:r w:rsidRPr="002D1A64">
              <w:rPr>
                <w:rFonts w:ascii="Arial" w:hAnsi="Arial" w:cs="Arial"/>
                <w:b/>
                <w:szCs w:val="18"/>
              </w:rPr>
              <w:t xml:space="preserve"> 42/2004 (Codice dei beni culturali e del paesaggio),</w:t>
            </w:r>
          </w:p>
          <w:p w:rsidR="00CC2990" w:rsidRDefault="00CC2990" w:rsidP="00CC2990">
            <w:pPr>
              <w:numPr>
                <w:ilvl w:val="0"/>
                <w:numId w:val="31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122D6">
              <w:rPr>
                <w:rFonts w:ascii="Arial" w:hAnsi="Arial" w:cs="Arial"/>
                <w:b/>
                <w:szCs w:val="18"/>
              </w:rPr>
              <w:t>non ricade</w:t>
            </w:r>
            <w:r>
              <w:rPr>
                <w:rFonts w:ascii="Arial" w:hAnsi="Arial" w:cs="Arial"/>
                <w:szCs w:val="18"/>
              </w:rPr>
              <w:t xml:space="preserve"> in zona sottoposta a tutela</w:t>
            </w:r>
          </w:p>
          <w:p w:rsidR="00CC2990" w:rsidRDefault="00CC2990" w:rsidP="00CC2990">
            <w:pPr>
              <w:numPr>
                <w:ilvl w:val="0"/>
                <w:numId w:val="31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122D6">
              <w:rPr>
                <w:rFonts w:ascii="Arial" w:hAnsi="Arial" w:cs="Arial"/>
                <w:b/>
                <w:szCs w:val="18"/>
              </w:rPr>
              <w:t>ricade</w:t>
            </w:r>
            <w:r>
              <w:rPr>
                <w:rFonts w:ascii="Arial" w:hAnsi="Arial" w:cs="Arial"/>
                <w:szCs w:val="18"/>
              </w:rPr>
              <w:t xml:space="preserve"> in zona tutelata e le opere comportano alterazione dei luoghi o dell’aspetto esteriore degli edifici e</w:t>
            </w:r>
          </w:p>
          <w:p w:rsidR="00CC2990" w:rsidRDefault="00CC2990" w:rsidP="00CC2990">
            <w:pPr>
              <w:numPr>
                <w:ilvl w:val="0"/>
                <w:numId w:val="32"/>
              </w:numPr>
              <w:tabs>
                <w:tab w:val="left" w:pos="1843"/>
              </w:tabs>
              <w:spacing w:after="120"/>
              <w:ind w:left="2127" w:hanging="993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è assoggettato</w:t>
            </w:r>
            <w:r>
              <w:rPr>
                <w:rFonts w:ascii="Arial" w:hAnsi="Arial" w:cs="Arial"/>
                <w:b/>
                <w:i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 xml:space="preserve">al procedimento semplificato di autorizzazione paesaggistica, </w:t>
            </w:r>
            <w:r>
              <w:rPr>
                <w:rFonts w:ascii="Arial" w:hAnsi="Arial" w:cs="Arial"/>
                <w:szCs w:val="18"/>
              </w:rPr>
              <w:t>in quanto di lieve entità, secondo quanto previsto dal d.P.R. n. 139/2010, e pertanto</w:t>
            </w:r>
          </w:p>
          <w:p w:rsidR="00CC2990" w:rsidRPr="005861BB" w:rsidRDefault="00CC2990" w:rsidP="00CC2990">
            <w:pPr>
              <w:numPr>
                <w:ilvl w:val="0"/>
                <w:numId w:val="33"/>
              </w:numPr>
              <w:tabs>
                <w:tab w:val="left" w:pos="2977"/>
              </w:tabs>
              <w:spacing w:after="120"/>
              <w:ind w:left="3261" w:hanging="1134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relazione paesaggistica semplificata </w:t>
            </w:r>
            <w:r>
              <w:rPr>
                <w:rFonts w:ascii="Arial" w:hAnsi="Arial" w:cs="Arial"/>
                <w:szCs w:val="18"/>
              </w:rPr>
              <w:t>e la documentazione necessaria ai fini del rilascio dell’autorizzazione paesaggistica semplificata</w:t>
            </w:r>
          </w:p>
          <w:p w:rsidR="00CC2990" w:rsidRPr="005861BB" w:rsidRDefault="00CC2990" w:rsidP="00CC2990">
            <w:pPr>
              <w:numPr>
                <w:ilvl w:val="0"/>
                <w:numId w:val="32"/>
              </w:numPr>
              <w:tabs>
                <w:tab w:val="left" w:pos="1843"/>
              </w:tabs>
              <w:spacing w:after="120"/>
              <w:ind w:left="2127" w:hanging="993"/>
              <w:contextualSpacing/>
              <w:jc w:val="left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è assoggettato al procedimento ordinario di autorizzazione paesaggistica</w:t>
            </w:r>
            <w:r>
              <w:rPr>
                <w:rFonts w:ascii="Arial" w:hAnsi="Arial" w:cs="Arial"/>
                <w:szCs w:val="18"/>
              </w:rPr>
              <w:t>, e pertanto</w:t>
            </w:r>
          </w:p>
          <w:p w:rsidR="00CC2990" w:rsidRPr="005620D8" w:rsidRDefault="00CC2990" w:rsidP="00CC2990">
            <w:pPr>
              <w:numPr>
                <w:ilvl w:val="0"/>
                <w:numId w:val="34"/>
              </w:numPr>
              <w:tabs>
                <w:tab w:val="left" w:pos="2977"/>
              </w:tabs>
              <w:spacing w:after="120"/>
              <w:ind w:left="3261" w:hanging="1134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relazione paesaggistica </w:t>
            </w:r>
            <w:r>
              <w:rPr>
                <w:rFonts w:ascii="Arial" w:hAnsi="Arial" w:cs="Arial"/>
                <w:szCs w:val="18"/>
              </w:rPr>
              <w:t>e la documentazione necessaria ai fini del rilascio dell’autorizzazione paesaggistica</w:t>
            </w:r>
          </w:p>
        </w:tc>
      </w:tr>
    </w:tbl>
    <w:p w:rsidR="00CC2990" w:rsidRPr="00942DB3" w:rsidRDefault="00CC2990" w:rsidP="00CC2990">
      <w:pPr>
        <w:numPr>
          <w:ilvl w:val="0"/>
          <w:numId w:val="1"/>
        </w:numPr>
        <w:spacing w:before="120"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Bene sottoposto a parere della Soprintendenza 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2D1A64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 w:rsidRPr="002D1A64">
              <w:rPr>
                <w:rFonts w:ascii="Arial" w:hAnsi="Arial" w:cs="Arial"/>
                <w:b/>
                <w:szCs w:val="18"/>
              </w:rPr>
              <w:t>che l’immobile oggetto dei lavori, ai sensi del Parte II</w:t>
            </w:r>
            <w:r>
              <w:rPr>
                <w:rFonts w:ascii="Arial" w:hAnsi="Arial" w:cs="Arial"/>
                <w:b/>
                <w:szCs w:val="18"/>
              </w:rPr>
              <w:t xml:space="preserve">, </w:t>
            </w:r>
            <w:r w:rsidRPr="002D1A64">
              <w:rPr>
                <w:rFonts w:ascii="Arial" w:hAnsi="Arial" w:cs="Arial"/>
                <w:b/>
                <w:szCs w:val="18"/>
              </w:rPr>
              <w:t xml:space="preserve">Titolo I, Capo I del </w:t>
            </w:r>
            <w:r>
              <w:rPr>
                <w:rFonts w:ascii="Arial" w:hAnsi="Arial" w:cs="Arial"/>
                <w:b/>
                <w:szCs w:val="18"/>
              </w:rPr>
              <w:t>d.lgs. n.</w:t>
            </w:r>
            <w:r w:rsidRPr="002D1A64">
              <w:rPr>
                <w:rFonts w:ascii="Arial" w:hAnsi="Arial" w:cs="Arial"/>
                <w:b/>
                <w:szCs w:val="18"/>
              </w:rPr>
              <w:t xml:space="preserve"> 42/2004</w:t>
            </w:r>
            <w:r>
              <w:rPr>
                <w:rFonts w:ascii="Arial" w:hAnsi="Arial" w:cs="Arial"/>
                <w:b/>
                <w:szCs w:val="18"/>
              </w:rPr>
              <w:t>,</w:t>
            </w:r>
          </w:p>
          <w:p w:rsidR="00CC2990" w:rsidRPr="006F389E" w:rsidRDefault="00CC2990" w:rsidP="00CC2990">
            <w:pPr>
              <w:numPr>
                <w:ilvl w:val="0"/>
                <w:numId w:val="35"/>
              </w:numPr>
              <w:spacing w:after="120"/>
              <w:ind w:left="1134" w:hanging="85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F389E">
              <w:rPr>
                <w:rFonts w:ascii="Arial" w:hAnsi="Arial" w:cs="Arial"/>
                <w:b/>
                <w:szCs w:val="18"/>
              </w:rPr>
              <w:t>non è sottoposto a tutela</w:t>
            </w:r>
          </w:p>
          <w:p w:rsidR="00CC2990" w:rsidRDefault="00CC2990" w:rsidP="00CC2990">
            <w:pPr>
              <w:numPr>
                <w:ilvl w:val="0"/>
                <w:numId w:val="35"/>
              </w:numPr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F389E">
              <w:rPr>
                <w:rFonts w:ascii="Arial" w:hAnsi="Arial" w:cs="Arial"/>
                <w:b/>
                <w:szCs w:val="18"/>
              </w:rPr>
              <w:t>è sottoposto a tutela</w:t>
            </w:r>
            <w:r>
              <w:rPr>
                <w:rFonts w:ascii="Arial" w:hAnsi="Arial" w:cs="Arial"/>
                <w:szCs w:val="18"/>
              </w:rPr>
              <w:t xml:space="preserve"> e pertanto</w:t>
            </w:r>
          </w:p>
          <w:p w:rsidR="00CC2990" w:rsidRPr="006E2969" w:rsidRDefault="00CC2990" w:rsidP="00CC2990">
            <w:pPr>
              <w:numPr>
                <w:ilvl w:val="0"/>
                <w:numId w:val="36"/>
              </w:numPr>
              <w:tabs>
                <w:tab w:val="left" w:pos="1843"/>
              </w:tabs>
              <w:spacing w:after="120"/>
              <w:ind w:left="2127" w:hanging="99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 xml:space="preserve">ai fini del rilascio del parere/nulla osta </w:t>
            </w:r>
          </w:p>
        </w:tc>
      </w:tr>
    </w:tbl>
    <w:p w:rsidR="00CC2990" w:rsidRPr="005620D8" w:rsidRDefault="00CC2990" w:rsidP="00CC2990">
      <w:pPr>
        <w:rPr>
          <w:sz w:val="16"/>
          <w:szCs w:val="16"/>
        </w:rPr>
      </w:pPr>
    </w:p>
    <w:p w:rsidR="00CC2990" w:rsidRPr="006E2969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Bene in area protetta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2D1A64" w:rsidRDefault="00CC2990" w:rsidP="007B2FDC">
            <w:pPr>
              <w:spacing w:after="120"/>
              <w:contextualSpacing/>
              <w:rPr>
                <w:rFonts w:ascii="Arial" w:hAnsi="Arial" w:cs="Arial"/>
                <w:b/>
                <w:szCs w:val="18"/>
              </w:rPr>
            </w:pPr>
            <w:r w:rsidRPr="002D1A64">
              <w:rPr>
                <w:rFonts w:ascii="Arial" w:hAnsi="Arial" w:cs="Arial"/>
                <w:b/>
                <w:szCs w:val="18"/>
              </w:rPr>
              <w:t xml:space="preserve">che l’immobile oggetto dei lavori, ai sensi della </w:t>
            </w:r>
            <w:r>
              <w:rPr>
                <w:rFonts w:ascii="Arial" w:hAnsi="Arial" w:cs="Arial"/>
                <w:b/>
                <w:szCs w:val="18"/>
              </w:rPr>
              <w:t>legge n.</w:t>
            </w:r>
            <w:r w:rsidRPr="002D1A64">
              <w:rPr>
                <w:rFonts w:ascii="Arial" w:hAnsi="Arial" w:cs="Arial"/>
                <w:b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Cs w:val="18"/>
              </w:rPr>
              <w:t>394/1991 (Legge quadro sulle aree protette) e della corrispondente normativa regionale,</w:t>
            </w:r>
          </w:p>
          <w:p w:rsidR="00CC2990" w:rsidRDefault="00CC2990" w:rsidP="00CC2990">
            <w:pPr>
              <w:numPr>
                <w:ilvl w:val="0"/>
                <w:numId w:val="3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F389E">
              <w:rPr>
                <w:rFonts w:ascii="Arial" w:hAnsi="Arial" w:cs="Arial"/>
                <w:b/>
                <w:szCs w:val="18"/>
              </w:rPr>
              <w:t xml:space="preserve">non </w:t>
            </w:r>
            <w:r>
              <w:rPr>
                <w:rFonts w:ascii="Arial" w:hAnsi="Arial" w:cs="Arial"/>
                <w:b/>
                <w:szCs w:val="18"/>
              </w:rPr>
              <w:t>ricade in area tutelata</w:t>
            </w:r>
          </w:p>
          <w:p w:rsidR="00CC2990" w:rsidRPr="006F389E" w:rsidRDefault="00CC2990" w:rsidP="00CC2990">
            <w:pPr>
              <w:numPr>
                <w:ilvl w:val="0"/>
                <w:numId w:val="3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ricade in area tutelata</w:t>
            </w:r>
            <w:r>
              <w:rPr>
                <w:rFonts w:ascii="Arial" w:hAnsi="Arial" w:cs="Arial"/>
                <w:szCs w:val="18"/>
              </w:rPr>
              <w:t>, ma le opere non comportano alterazione dei luoghi o dell’aspetto esteriore degli edifici</w:t>
            </w:r>
          </w:p>
          <w:p w:rsidR="00CC2990" w:rsidRDefault="00CC2990" w:rsidP="00CC2990">
            <w:pPr>
              <w:numPr>
                <w:ilvl w:val="0"/>
                <w:numId w:val="37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6F389E">
              <w:rPr>
                <w:rFonts w:ascii="Arial" w:hAnsi="Arial" w:cs="Arial"/>
                <w:b/>
                <w:szCs w:val="18"/>
              </w:rPr>
              <w:t xml:space="preserve">è sottoposto </w:t>
            </w:r>
            <w:r>
              <w:rPr>
                <w:rFonts w:ascii="Arial" w:hAnsi="Arial" w:cs="Arial"/>
                <w:b/>
                <w:szCs w:val="18"/>
              </w:rPr>
              <w:t>alle relative disposizioni</w:t>
            </w:r>
            <w:r>
              <w:rPr>
                <w:rFonts w:ascii="Arial" w:hAnsi="Arial" w:cs="Arial"/>
                <w:szCs w:val="18"/>
              </w:rPr>
              <w:t xml:space="preserve"> e pertanto</w:t>
            </w:r>
          </w:p>
          <w:p w:rsidR="00CC2990" w:rsidRPr="006E2969" w:rsidRDefault="00CC2990" w:rsidP="00CC2990">
            <w:pPr>
              <w:numPr>
                <w:ilvl w:val="0"/>
                <w:numId w:val="38"/>
              </w:numPr>
              <w:tabs>
                <w:tab w:val="left" w:pos="1843"/>
              </w:tabs>
              <w:spacing w:after="120"/>
              <w:ind w:left="2127" w:hanging="99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 xml:space="preserve">ai fini del rilascio del parere/nulla osta </w:t>
            </w:r>
            <w:r>
              <w:rPr>
                <w:rFonts w:ascii="Arial" w:hAnsi="Arial" w:cs="Arial"/>
                <w:szCs w:val="18"/>
              </w:rPr>
              <w:br/>
            </w:r>
          </w:p>
        </w:tc>
      </w:tr>
    </w:tbl>
    <w:p w:rsidR="00CC2990" w:rsidRPr="005620D8" w:rsidRDefault="00CC2990" w:rsidP="00CC2990">
      <w:pPr>
        <w:spacing w:before="40" w:after="40"/>
        <w:rPr>
          <w:rFonts w:ascii="Arial" w:hAnsi="Arial" w:cs="Arial"/>
          <w:sz w:val="16"/>
          <w:szCs w:val="16"/>
        </w:rPr>
      </w:pPr>
    </w:p>
    <w:tbl>
      <w:tblPr>
        <w:tblW w:w="0" w:type="auto"/>
        <w:tblLook w:val="01E0"/>
      </w:tblPr>
      <w:tblGrid>
        <w:gridCol w:w="9778"/>
      </w:tblGrid>
      <w:tr w:rsidR="00CC2990" w:rsidRPr="00EA6596" w:rsidTr="007B2FDC">
        <w:trPr>
          <w:trHeight w:val="335"/>
        </w:trPr>
        <w:tc>
          <w:tcPr>
            <w:tcW w:w="9778" w:type="dxa"/>
            <w:shd w:val="clear" w:color="auto" w:fill="F2F2F2"/>
            <w:vAlign w:val="center"/>
          </w:tcPr>
          <w:p w:rsidR="00CC2990" w:rsidRPr="00EA6596" w:rsidRDefault="00CC2990" w:rsidP="007B2FDC">
            <w:pPr>
              <w:jc w:val="left"/>
              <w:rPr>
                <w:rFonts w:ascii="Arial" w:hAnsi="Arial" w:cs="Arial"/>
                <w:b/>
                <w:i/>
                <w:sz w:val="16"/>
                <w:szCs w:val="18"/>
              </w:rPr>
            </w:pP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 xml:space="preserve">TUTELA </w:t>
            </w:r>
            <w:r>
              <w:rPr>
                <w:rFonts w:ascii="Arial" w:hAnsi="Arial" w:cs="Arial"/>
                <w:b/>
                <w:i/>
                <w:sz w:val="16"/>
                <w:szCs w:val="18"/>
              </w:rPr>
              <w:t>ECOLOGICA</w:t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</w:p>
        </w:tc>
      </w:tr>
    </w:tbl>
    <w:p w:rsidR="00CC2990" w:rsidRPr="005620D8" w:rsidRDefault="00CC2990" w:rsidP="00CC2990">
      <w:pPr>
        <w:spacing w:before="40" w:after="40"/>
        <w:rPr>
          <w:rFonts w:ascii="Arial" w:hAnsi="Arial" w:cs="Arial"/>
          <w:sz w:val="16"/>
          <w:szCs w:val="16"/>
        </w:rPr>
      </w:pPr>
    </w:p>
    <w:p w:rsidR="00CC2990" w:rsidRPr="00942DB3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 w:rsidRPr="00942DB3">
        <w:rPr>
          <w:rFonts w:ascii="Arial" w:hAnsi="Arial" w:cs="Arial"/>
          <w:b/>
          <w:color w:val="808080"/>
          <w:szCs w:val="18"/>
        </w:rPr>
        <w:t>Bene sottoposto a</w:t>
      </w:r>
      <w:r>
        <w:rPr>
          <w:rFonts w:ascii="Arial" w:hAnsi="Arial" w:cs="Arial"/>
          <w:b/>
          <w:color w:val="808080"/>
          <w:szCs w:val="18"/>
        </w:rPr>
        <w:t xml:space="preserve"> vincolo idrogeologico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che, ai fini del vincolo idrogeologico, l’area oggetto di intervento</w:t>
            </w:r>
          </w:p>
          <w:p w:rsidR="00CC2990" w:rsidRPr="00226F2B" w:rsidRDefault="00CC2990" w:rsidP="00CC2990">
            <w:pPr>
              <w:numPr>
                <w:ilvl w:val="0"/>
                <w:numId w:val="39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122D6">
              <w:rPr>
                <w:rFonts w:ascii="Arial" w:hAnsi="Arial" w:cs="Arial"/>
                <w:b/>
                <w:szCs w:val="18"/>
              </w:rPr>
              <w:t xml:space="preserve">non </w:t>
            </w:r>
            <w:r>
              <w:rPr>
                <w:rFonts w:ascii="Arial" w:hAnsi="Arial" w:cs="Arial"/>
                <w:b/>
                <w:szCs w:val="18"/>
              </w:rPr>
              <w:t>è sottoposta a tutela</w:t>
            </w:r>
          </w:p>
          <w:p w:rsidR="00CC2990" w:rsidRDefault="00CC2990" w:rsidP="00CC2990">
            <w:pPr>
              <w:numPr>
                <w:ilvl w:val="0"/>
                <w:numId w:val="39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è sottoposta a tutela </w:t>
            </w:r>
            <w:r>
              <w:rPr>
                <w:rFonts w:ascii="Arial" w:hAnsi="Arial" w:cs="Arial"/>
                <w:szCs w:val="18"/>
              </w:rPr>
              <w:t>e l’intervento rientra nei casi eseguibili senza autorizzazione di cui al comma 5 dell’articolo 61 del d.lgs. n. 152/2006 e al r.d.l 3267/1923</w:t>
            </w:r>
          </w:p>
          <w:p w:rsidR="00CC2990" w:rsidRDefault="00CC2990" w:rsidP="00CC2990">
            <w:pPr>
              <w:numPr>
                <w:ilvl w:val="0"/>
                <w:numId w:val="39"/>
              </w:numPr>
              <w:tabs>
                <w:tab w:val="left" w:pos="851"/>
              </w:tabs>
              <w:spacing w:after="120"/>
              <w:ind w:left="1134" w:hanging="85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è sottoposta a tutela</w:t>
            </w:r>
            <w:r>
              <w:rPr>
                <w:rFonts w:ascii="Arial" w:hAnsi="Arial" w:cs="Arial"/>
                <w:szCs w:val="18"/>
              </w:rPr>
              <w:t xml:space="preserve"> ed è necessario il rilascio dell’autorizzazione di cui al comma 5 dell’articolo 61 del d.lgs. n. 152/2006 e al r.d.l 3267/1923, pertanto</w:t>
            </w:r>
          </w:p>
          <w:p w:rsidR="00CC2990" w:rsidRPr="00C61929" w:rsidRDefault="00CC2990" w:rsidP="00CC2990">
            <w:pPr>
              <w:numPr>
                <w:ilvl w:val="0"/>
                <w:numId w:val="40"/>
              </w:numPr>
              <w:tabs>
                <w:tab w:val="left" w:pos="1843"/>
              </w:tabs>
              <w:spacing w:after="120"/>
              <w:ind w:left="2127" w:hanging="99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>ai fini del rilascio dell’autorizzazione</w:t>
            </w:r>
          </w:p>
        </w:tc>
      </w:tr>
    </w:tbl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p w:rsidR="00CC2990" w:rsidRPr="00942DB3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 w:rsidRPr="00942DB3">
        <w:rPr>
          <w:rFonts w:ascii="Arial" w:hAnsi="Arial" w:cs="Arial"/>
          <w:b/>
          <w:color w:val="808080"/>
          <w:szCs w:val="18"/>
        </w:rPr>
        <w:t>Bene sottoposto a</w:t>
      </w:r>
      <w:r>
        <w:rPr>
          <w:rFonts w:ascii="Arial" w:hAnsi="Arial" w:cs="Arial"/>
          <w:b/>
          <w:color w:val="808080"/>
          <w:szCs w:val="18"/>
        </w:rPr>
        <w:t xml:space="preserve"> vincolo idraulico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che, ai fini del vincolo idraulico, l’area oggetto di intervento</w:t>
            </w:r>
          </w:p>
          <w:p w:rsidR="00CC2990" w:rsidRPr="00226F2B" w:rsidRDefault="00CC2990" w:rsidP="00CC2990">
            <w:pPr>
              <w:numPr>
                <w:ilvl w:val="0"/>
                <w:numId w:val="41"/>
              </w:numPr>
              <w:tabs>
                <w:tab w:val="left" w:pos="855"/>
              </w:tabs>
              <w:spacing w:after="120"/>
              <w:ind w:left="1134" w:hanging="774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122D6">
              <w:rPr>
                <w:rFonts w:ascii="Arial" w:hAnsi="Arial" w:cs="Arial"/>
                <w:b/>
                <w:szCs w:val="18"/>
              </w:rPr>
              <w:t xml:space="preserve">non </w:t>
            </w:r>
            <w:r>
              <w:rPr>
                <w:rFonts w:ascii="Arial" w:hAnsi="Arial" w:cs="Arial"/>
                <w:b/>
                <w:szCs w:val="18"/>
              </w:rPr>
              <w:t>è sottoposta a tutela</w:t>
            </w:r>
          </w:p>
          <w:p w:rsidR="00CC2990" w:rsidRDefault="00CC2990" w:rsidP="00CC2990">
            <w:pPr>
              <w:numPr>
                <w:ilvl w:val="0"/>
                <w:numId w:val="41"/>
              </w:numPr>
              <w:tabs>
                <w:tab w:val="left" w:pos="855"/>
              </w:tabs>
              <w:spacing w:after="120"/>
              <w:ind w:left="1134" w:hanging="774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è sottoposta a tutela</w:t>
            </w:r>
            <w:r>
              <w:rPr>
                <w:rFonts w:ascii="Arial" w:hAnsi="Arial" w:cs="Arial"/>
                <w:szCs w:val="18"/>
              </w:rPr>
              <w:t xml:space="preserve"> ed è necessario il rilascio dell’autorizzazione di cui al comma 2 dell’articolo 115 del d.lgs. n. 152/2006 e al r.d. 523/1904, pertanto</w:t>
            </w:r>
          </w:p>
          <w:p w:rsidR="00CC2990" w:rsidRPr="00E12F25" w:rsidRDefault="00CC2990" w:rsidP="00CC2990">
            <w:pPr>
              <w:numPr>
                <w:ilvl w:val="0"/>
                <w:numId w:val="42"/>
              </w:numPr>
              <w:tabs>
                <w:tab w:val="left" w:pos="1843"/>
              </w:tabs>
              <w:spacing w:after="120"/>
              <w:ind w:hanging="100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>ai fini del rilascio dell’autorizzazione</w:t>
            </w:r>
          </w:p>
        </w:tc>
      </w:tr>
    </w:tbl>
    <w:p w:rsidR="00CC2990" w:rsidRDefault="00CC2990" w:rsidP="00CC2990">
      <w:pPr>
        <w:ind w:left="360"/>
        <w:rPr>
          <w:rFonts w:ascii="Arial" w:hAnsi="Arial" w:cs="Arial"/>
          <w:b/>
          <w:color w:val="808080"/>
          <w:szCs w:val="18"/>
        </w:rPr>
      </w:pPr>
    </w:p>
    <w:p w:rsidR="00CC2990" w:rsidRPr="00942DB3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Zona di conservazione “Natura 2000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724800" w:rsidRDefault="00CC2990" w:rsidP="007B2FDC">
            <w:pPr>
              <w:spacing w:after="120"/>
              <w:rPr>
                <w:rFonts w:ascii="Arial" w:hAnsi="Arial" w:cs="Arial"/>
                <w:szCs w:val="18"/>
              </w:rPr>
            </w:pPr>
            <w:r w:rsidRPr="00724800">
              <w:rPr>
                <w:rFonts w:ascii="Arial" w:hAnsi="Arial" w:cs="Arial"/>
                <w:b/>
                <w:szCs w:val="18"/>
              </w:rPr>
              <w:t>che, ai fini del</w:t>
            </w:r>
            <w:r>
              <w:rPr>
                <w:rFonts w:ascii="Arial" w:hAnsi="Arial" w:cs="Arial"/>
                <w:b/>
                <w:szCs w:val="18"/>
              </w:rPr>
              <w:t>la</w:t>
            </w:r>
            <w:r w:rsidRPr="00724800">
              <w:rPr>
                <w:rFonts w:ascii="Arial" w:hAnsi="Arial" w:cs="Arial"/>
                <w:b/>
                <w:szCs w:val="18"/>
              </w:rPr>
              <w:t xml:space="preserve"> zona speciale di conservazione appartenente alla rete “Natura </w:t>
            </w:r>
            <w:smartTag w:uri="urn:schemas-microsoft-com:office:smarttags" w:element="metricconverter">
              <w:smartTagPr>
                <w:attr w:name="ProductID" w:val="2000”"/>
              </w:smartTagPr>
              <w:r w:rsidRPr="00724800">
                <w:rPr>
                  <w:rFonts w:ascii="Arial" w:hAnsi="Arial" w:cs="Arial"/>
                  <w:b/>
                  <w:szCs w:val="18"/>
                </w:rPr>
                <w:t>2000”</w:t>
              </w:r>
            </w:smartTag>
            <w:r w:rsidRPr="00724800">
              <w:rPr>
                <w:rFonts w:ascii="Arial" w:hAnsi="Arial" w:cs="Arial"/>
                <w:szCs w:val="18"/>
              </w:rPr>
              <w:t xml:space="preserve"> (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724800">
              <w:rPr>
                <w:rFonts w:ascii="Arial" w:hAnsi="Arial" w:cs="Arial"/>
                <w:szCs w:val="18"/>
              </w:rPr>
              <w:t xml:space="preserve"> 357/1997e </w:t>
            </w:r>
            <w:r>
              <w:rPr>
                <w:rFonts w:ascii="Arial" w:hAnsi="Arial" w:cs="Arial"/>
                <w:szCs w:val="18"/>
              </w:rPr>
              <w:t>d.P.R. n.</w:t>
            </w:r>
            <w:r w:rsidRPr="00724800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Cs w:val="18"/>
              </w:rPr>
              <w:t>120/</w:t>
            </w:r>
            <w:r w:rsidRPr="00724800">
              <w:rPr>
                <w:rFonts w:ascii="Arial" w:hAnsi="Arial" w:cs="Arial"/>
                <w:szCs w:val="18"/>
              </w:rPr>
              <w:t xml:space="preserve">2003) </w:t>
            </w:r>
            <w:r w:rsidRPr="00724800">
              <w:rPr>
                <w:rFonts w:ascii="Arial" w:hAnsi="Arial" w:cs="Arial"/>
                <w:b/>
                <w:szCs w:val="18"/>
              </w:rPr>
              <w:t>l’ intervento</w:t>
            </w:r>
          </w:p>
          <w:p w:rsidR="00CC2990" w:rsidRPr="00724800" w:rsidRDefault="00CC2990" w:rsidP="00CC2990">
            <w:pPr>
              <w:numPr>
                <w:ilvl w:val="0"/>
                <w:numId w:val="43"/>
              </w:numPr>
              <w:tabs>
                <w:tab w:val="left" w:pos="851"/>
              </w:tabs>
              <w:spacing w:after="120"/>
              <w:ind w:left="1134" w:hanging="774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non</w:t>
            </w:r>
            <w:r w:rsidRPr="00724800">
              <w:rPr>
                <w:rFonts w:ascii="Arial" w:hAnsi="Arial" w:cs="Arial"/>
                <w:b/>
                <w:szCs w:val="18"/>
              </w:rPr>
              <w:t xml:space="preserve"> è soggetto a Valutazione d’incidenza (VINCA)</w:t>
            </w:r>
          </w:p>
          <w:p w:rsidR="00CC2990" w:rsidRPr="00724800" w:rsidRDefault="00CC2990" w:rsidP="00CC2990">
            <w:pPr>
              <w:numPr>
                <w:ilvl w:val="0"/>
                <w:numId w:val="43"/>
              </w:numPr>
              <w:tabs>
                <w:tab w:val="left" w:pos="851"/>
              </w:tabs>
              <w:spacing w:after="120"/>
              <w:ind w:left="1134" w:hanging="774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724800">
              <w:rPr>
                <w:rFonts w:ascii="Arial" w:hAnsi="Arial" w:cs="Arial"/>
                <w:b/>
                <w:szCs w:val="18"/>
              </w:rPr>
              <w:t>è soggetto a Valutazione d’incidenza (VINCA),</w:t>
            </w:r>
            <w:r w:rsidRPr="00724800">
              <w:rPr>
                <w:rFonts w:ascii="Arial" w:hAnsi="Arial" w:cs="Arial"/>
                <w:szCs w:val="18"/>
              </w:rPr>
              <w:t xml:space="preserve">  pertanto</w:t>
            </w:r>
          </w:p>
          <w:p w:rsidR="00CC2990" w:rsidRPr="006A130D" w:rsidRDefault="00CC2990" w:rsidP="00CC2990">
            <w:pPr>
              <w:numPr>
                <w:ilvl w:val="0"/>
                <w:numId w:val="44"/>
              </w:numPr>
              <w:tabs>
                <w:tab w:val="left" w:pos="1843"/>
              </w:tabs>
              <w:spacing w:after="120"/>
              <w:ind w:left="2127" w:hanging="993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724800"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 w:rsidRPr="00724800">
              <w:rPr>
                <w:rFonts w:ascii="Arial" w:hAnsi="Arial" w:cs="Arial"/>
                <w:szCs w:val="18"/>
              </w:rPr>
              <w:t>all’approvazione del progetto</w:t>
            </w:r>
            <w:r>
              <w:rPr>
                <w:rFonts w:ascii="Arial" w:hAnsi="Arial" w:cs="Arial"/>
                <w:szCs w:val="18"/>
              </w:rPr>
              <w:tab/>
            </w:r>
          </w:p>
        </w:tc>
      </w:tr>
    </w:tbl>
    <w:p w:rsidR="00CC2990" w:rsidRDefault="00CC2990" w:rsidP="00CC2990"/>
    <w:p w:rsidR="00CC2990" w:rsidRPr="00942DB3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Fascia di rispetto cimiteriale</w:t>
      </w:r>
      <w:r>
        <w:rPr>
          <w:rFonts w:ascii="Arial" w:hAnsi="Arial" w:cs="Arial"/>
          <w:b/>
          <w:color w:val="808080"/>
          <w:szCs w:val="18"/>
        </w:rPr>
        <w:tab/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>
            <w:pPr>
              <w:spacing w:after="120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lastRenderedPageBreak/>
              <w:br/>
              <w:t xml:space="preserve">che in merito alla fascia di rispetto cimiteriale </w:t>
            </w:r>
            <w:r>
              <w:rPr>
                <w:rFonts w:ascii="Arial" w:hAnsi="Arial" w:cs="Arial"/>
                <w:szCs w:val="18"/>
              </w:rPr>
              <w:t>(articolo 338, testo unico delle leggi sanitarie 1265/1934)</w:t>
            </w:r>
          </w:p>
          <w:p w:rsidR="00CC2990" w:rsidRPr="00CA56B2" w:rsidRDefault="00CC2990" w:rsidP="00CC2990">
            <w:pPr>
              <w:numPr>
                <w:ilvl w:val="0"/>
                <w:numId w:val="45"/>
              </w:numPr>
              <w:tabs>
                <w:tab w:val="left" w:pos="851"/>
              </w:tabs>
              <w:spacing w:after="120"/>
              <w:ind w:left="1134" w:hanging="774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CA56B2">
              <w:rPr>
                <w:rFonts w:ascii="Arial" w:hAnsi="Arial" w:cs="Arial"/>
                <w:b/>
                <w:szCs w:val="18"/>
              </w:rPr>
              <w:t>l’intervento non ricade nella fascia di rispetto</w:t>
            </w:r>
          </w:p>
          <w:p w:rsidR="00CC2990" w:rsidRPr="00CA56B2" w:rsidRDefault="00CC2990" w:rsidP="00CC2990">
            <w:pPr>
              <w:numPr>
                <w:ilvl w:val="0"/>
                <w:numId w:val="45"/>
              </w:numPr>
              <w:tabs>
                <w:tab w:val="left" w:pos="851"/>
              </w:tabs>
              <w:spacing w:after="120"/>
              <w:ind w:left="1134" w:hanging="774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CA56B2">
              <w:rPr>
                <w:rFonts w:ascii="Arial" w:hAnsi="Arial" w:cs="Arial"/>
                <w:b/>
                <w:szCs w:val="18"/>
              </w:rPr>
              <w:t>l’intervento ricade nella fascia di rispetto</w:t>
            </w:r>
            <w:r>
              <w:rPr>
                <w:rFonts w:ascii="Arial" w:hAnsi="Arial" w:cs="Arial"/>
                <w:b/>
                <w:szCs w:val="18"/>
              </w:rPr>
              <w:t xml:space="preserve"> ed è consentito</w:t>
            </w:r>
          </w:p>
          <w:p w:rsidR="00CC2990" w:rsidRPr="00CA56B2" w:rsidRDefault="00CC2990" w:rsidP="00CC2990">
            <w:pPr>
              <w:numPr>
                <w:ilvl w:val="0"/>
                <w:numId w:val="45"/>
              </w:numPr>
              <w:tabs>
                <w:tab w:val="left" w:pos="851"/>
              </w:tabs>
              <w:spacing w:after="120"/>
              <w:ind w:left="1134" w:hanging="774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CA56B2">
              <w:rPr>
                <w:rFonts w:ascii="Arial" w:hAnsi="Arial" w:cs="Arial"/>
                <w:b/>
                <w:szCs w:val="18"/>
              </w:rPr>
              <w:t xml:space="preserve">l’intervento ricade in fascia di rispetto cimiteriale e non è consentito, pertanto </w:t>
            </w:r>
          </w:p>
          <w:p w:rsidR="00CC2990" w:rsidRPr="006A130D" w:rsidRDefault="00CC2990" w:rsidP="00CC2990">
            <w:pPr>
              <w:numPr>
                <w:ilvl w:val="0"/>
                <w:numId w:val="46"/>
              </w:numPr>
              <w:tabs>
                <w:tab w:val="left" w:pos="1843"/>
              </w:tabs>
              <w:spacing w:after="120"/>
              <w:ind w:hanging="1002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E959AF">
              <w:rPr>
                <w:rFonts w:ascii="Arial" w:hAnsi="Arial" w:cs="Arial"/>
                <w:b/>
                <w:szCs w:val="18"/>
              </w:rPr>
              <w:t>si allega la documentazione necessaria</w:t>
            </w:r>
            <w:r>
              <w:rPr>
                <w:rFonts w:ascii="Arial" w:hAnsi="Arial" w:cs="Arial"/>
                <w:szCs w:val="18"/>
              </w:rPr>
              <w:t xml:space="preserve"> per la richiesta di deroga</w:t>
            </w:r>
          </w:p>
        </w:tc>
      </w:tr>
    </w:tbl>
    <w:p w:rsidR="00CC2990" w:rsidRDefault="00CC2990" w:rsidP="00CC2990"/>
    <w:p w:rsidR="00CC2990" w:rsidRPr="00942DB3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 xml:space="preserve">Aree a rischio di incidente rilevante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p w:rsidR="00CC2990" w:rsidRDefault="00CC2990" w:rsidP="00CC29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B54839" w:rsidRDefault="00CC2990" w:rsidP="007B2FDC">
            <w:pPr>
              <w:spacing w:after="120"/>
              <w:rPr>
                <w:rFonts w:ascii="Arial" w:hAnsi="Arial" w:cs="Arial"/>
                <w:szCs w:val="18"/>
              </w:rPr>
            </w:pPr>
            <w:r w:rsidRPr="00B54839">
              <w:rPr>
                <w:rFonts w:ascii="Arial" w:hAnsi="Arial" w:cs="Arial"/>
                <w:b/>
                <w:szCs w:val="18"/>
              </w:rPr>
              <w:t xml:space="preserve">che in merito alle attività a rischio d’incidente rilevante </w:t>
            </w:r>
            <w:r w:rsidRPr="00B54839">
              <w:rPr>
                <w:rFonts w:ascii="Arial" w:hAnsi="Arial" w:cs="Arial"/>
                <w:szCs w:val="18"/>
              </w:rPr>
              <w:t xml:space="preserve">(d.lgs </w:t>
            </w:r>
            <w:r>
              <w:rPr>
                <w:rFonts w:ascii="Arial" w:hAnsi="Arial" w:cs="Arial"/>
                <w:szCs w:val="18"/>
              </w:rPr>
              <w:t xml:space="preserve">n. </w:t>
            </w:r>
            <w:r w:rsidRPr="00B54839">
              <w:rPr>
                <w:rFonts w:ascii="Arial" w:hAnsi="Arial" w:cs="Arial"/>
                <w:szCs w:val="18"/>
              </w:rPr>
              <w:t>334/19</w:t>
            </w:r>
            <w:r>
              <w:rPr>
                <w:rFonts w:ascii="Arial" w:hAnsi="Arial" w:cs="Arial"/>
                <w:szCs w:val="18"/>
              </w:rPr>
              <w:t>9</w:t>
            </w:r>
            <w:r w:rsidRPr="00B54839">
              <w:rPr>
                <w:rFonts w:ascii="Arial" w:hAnsi="Arial" w:cs="Arial"/>
                <w:szCs w:val="18"/>
              </w:rPr>
              <w:t>9 e d.m. 9 maggio 2001):</w:t>
            </w:r>
          </w:p>
          <w:p w:rsidR="00CC2990" w:rsidRPr="00B54839" w:rsidRDefault="00CC2990" w:rsidP="00CC2990">
            <w:pPr>
              <w:numPr>
                <w:ilvl w:val="0"/>
                <w:numId w:val="47"/>
              </w:numPr>
              <w:tabs>
                <w:tab w:val="left" w:pos="870"/>
              </w:tabs>
              <w:spacing w:after="120"/>
              <w:ind w:left="1134" w:hanging="774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>nel comune non è presente un’attività a rischio d’incidente rilevante</w:t>
            </w:r>
          </w:p>
          <w:p w:rsidR="00CC2990" w:rsidRPr="00B54839" w:rsidRDefault="00CC2990" w:rsidP="00CC2990">
            <w:pPr>
              <w:numPr>
                <w:ilvl w:val="0"/>
                <w:numId w:val="47"/>
              </w:numPr>
              <w:tabs>
                <w:tab w:val="left" w:pos="870"/>
              </w:tabs>
              <w:spacing w:after="120"/>
              <w:ind w:left="1134" w:hanging="774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>nel comune è presente un’attività a rischio d’incidente rilevante la relativa “area di danno”</w:t>
            </w:r>
            <w:r w:rsidRPr="00B54839">
              <w:rPr>
                <w:rFonts w:ascii="Arial" w:hAnsi="Arial" w:cs="Arial"/>
                <w:szCs w:val="18"/>
              </w:rPr>
              <w:t xml:space="preserve"> è individuata nella pianificazione comunale</w:t>
            </w:r>
          </w:p>
          <w:p w:rsidR="00CC2990" w:rsidRPr="00B54839" w:rsidRDefault="00CC2990" w:rsidP="00CC2990">
            <w:pPr>
              <w:numPr>
                <w:ilvl w:val="0"/>
                <w:numId w:val="48"/>
              </w:numPr>
              <w:tabs>
                <w:tab w:val="left" w:pos="1843"/>
              </w:tabs>
              <w:spacing w:after="120"/>
              <w:ind w:left="2127" w:hanging="993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>l’intervento non ricade nell’area di danno</w:t>
            </w:r>
          </w:p>
          <w:p w:rsidR="00CC2990" w:rsidRPr="00B54839" w:rsidRDefault="00CC2990" w:rsidP="00CC2990">
            <w:pPr>
              <w:numPr>
                <w:ilvl w:val="0"/>
                <w:numId w:val="48"/>
              </w:numPr>
              <w:tabs>
                <w:tab w:val="left" w:pos="1843"/>
              </w:tabs>
              <w:spacing w:after="120"/>
              <w:ind w:left="2127" w:hanging="993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>l’intervento ricade in area di danno</w:t>
            </w:r>
            <w:r>
              <w:rPr>
                <w:rFonts w:ascii="Arial" w:hAnsi="Arial" w:cs="Arial"/>
                <w:szCs w:val="18"/>
              </w:rPr>
              <w:t>, pertanto</w:t>
            </w:r>
          </w:p>
          <w:p w:rsidR="00CC2990" w:rsidRPr="00226497" w:rsidRDefault="00CC2990" w:rsidP="00CC2990">
            <w:pPr>
              <w:numPr>
                <w:ilvl w:val="0"/>
                <w:numId w:val="49"/>
              </w:numPr>
              <w:tabs>
                <w:tab w:val="left" w:pos="2977"/>
              </w:tabs>
              <w:spacing w:after="120"/>
              <w:ind w:left="3261" w:hanging="1134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 w:rsidRPr="00B54839">
              <w:rPr>
                <w:rFonts w:ascii="Arial" w:hAnsi="Arial" w:cs="Arial"/>
                <w:szCs w:val="18"/>
              </w:rPr>
              <w:t>alla valutazione del progetto dal Comitato Tecnico Regionale</w:t>
            </w:r>
          </w:p>
          <w:p w:rsidR="00CC2990" w:rsidRDefault="00CC2990" w:rsidP="007B2FDC"/>
          <w:p w:rsidR="00CC2990" w:rsidRPr="00226497" w:rsidRDefault="00CC2990" w:rsidP="00CC2990">
            <w:pPr>
              <w:numPr>
                <w:ilvl w:val="0"/>
                <w:numId w:val="47"/>
              </w:numPr>
              <w:tabs>
                <w:tab w:val="left" w:pos="851"/>
              </w:tabs>
              <w:spacing w:after="120"/>
              <w:ind w:left="1134" w:hanging="774"/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>nel comune è presente un’attività a rischio d’incidente rilevante e la relativa “area di danno”</w:t>
            </w:r>
            <w:r w:rsidRPr="00B54839">
              <w:rPr>
                <w:rFonts w:ascii="Arial" w:hAnsi="Arial" w:cs="Arial"/>
                <w:szCs w:val="18"/>
              </w:rPr>
              <w:t xml:space="preserve"> </w:t>
            </w:r>
            <w:r w:rsidRPr="00B54839">
              <w:rPr>
                <w:rFonts w:ascii="Arial" w:hAnsi="Arial" w:cs="Arial"/>
                <w:b/>
                <w:szCs w:val="18"/>
              </w:rPr>
              <w:t>non è individuata</w:t>
            </w:r>
            <w:r w:rsidRPr="00B54839">
              <w:rPr>
                <w:rFonts w:ascii="Arial" w:hAnsi="Arial" w:cs="Arial"/>
                <w:szCs w:val="18"/>
              </w:rPr>
              <w:t xml:space="preserve"> nella pianificazione comunale, pertanto </w:t>
            </w:r>
          </w:p>
          <w:p w:rsidR="00CC2990" w:rsidRPr="00B54839" w:rsidRDefault="00CC2990" w:rsidP="00CC2990">
            <w:pPr>
              <w:numPr>
                <w:ilvl w:val="0"/>
                <w:numId w:val="50"/>
              </w:numPr>
              <w:tabs>
                <w:tab w:val="left" w:pos="851"/>
                <w:tab w:val="left" w:pos="1843"/>
              </w:tabs>
              <w:spacing w:after="120"/>
              <w:ind w:left="2127" w:hanging="993"/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B54839">
              <w:rPr>
                <w:rFonts w:ascii="Arial" w:hAnsi="Arial" w:cs="Arial"/>
                <w:b/>
                <w:szCs w:val="18"/>
              </w:rPr>
              <w:t xml:space="preserve">si allega sempre la documentazione necessaria </w:t>
            </w:r>
            <w:r w:rsidRPr="00B54839">
              <w:rPr>
                <w:rFonts w:ascii="Arial" w:hAnsi="Arial" w:cs="Arial"/>
                <w:szCs w:val="18"/>
              </w:rPr>
              <w:t>alla valutazione del progetto dal Comitato Tecnico Regionale</w:t>
            </w:r>
          </w:p>
        </w:tc>
      </w:tr>
    </w:tbl>
    <w:p w:rsidR="00CC2990" w:rsidRDefault="00CC2990" w:rsidP="00CC2990"/>
    <w:p w:rsidR="00CC2990" w:rsidRPr="00A56C08" w:rsidRDefault="00CC2990" w:rsidP="00CC2990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Altri vincoli di tutela ecologica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l’area/immobile oggetto di intervento risulta assoggettata ai seguenti vincoli:</w:t>
            </w:r>
          </w:p>
          <w:p w:rsidR="00CC2990" w:rsidRDefault="00CC2990" w:rsidP="00CC2990">
            <w:pPr>
              <w:numPr>
                <w:ilvl w:val="0"/>
                <w:numId w:val="51"/>
              </w:numPr>
              <w:tabs>
                <w:tab w:val="left" w:pos="870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 w:rsidRPr="001047C9">
              <w:rPr>
                <w:rFonts w:ascii="Arial" w:hAnsi="Arial" w:cs="Arial"/>
                <w:b/>
                <w:szCs w:val="18"/>
              </w:rPr>
              <w:t>fascia di rispetto dei depuratori</w:t>
            </w:r>
            <w:r>
              <w:rPr>
                <w:rFonts w:ascii="Arial" w:hAnsi="Arial" w:cs="Arial"/>
                <w:szCs w:val="18"/>
              </w:rPr>
              <w:t xml:space="preserve"> (punto 1.2, allegato 4 della deliberazione 4 febbraio 1977 del Comitato dei Ministri per la tutela delle acque)</w:t>
            </w:r>
          </w:p>
          <w:p w:rsidR="00CC2990" w:rsidRPr="003F6AA4" w:rsidRDefault="00CC2990" w:rsidP="00CC2990">
            <w:pPr>
              <w:numPr>
                <w:ilvl w:val="0"/>
                <w:numId w:val="51"/>
              </w:numPr>
              <w:tabs>
                <w:tab w:val="left" w:pos="870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Altro (specificare) 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__________________________</w:t>
            </w:r>
          </w:p>
          <w:p w:rsidR="00CC2990" w:rsidRPr="003F6AA4" w:rsidRDefault="00CC2990" w:rsidP="007B2FDC">
            <w:pPr>
              <w:spacing w:after="120"/>
              <w:ind w:left="1134"/>
              <w:contextualSpacing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i/>
                <w:color w:val="808080"/>
                <w:sz w:val="22"/>
                <w:szCs w:val="22"/>
              </w:rPr>
              <w:br/>
            </w:r>
            <w:r w:rsidRPr="003F6AA4">
              <w:rPr>
                <w:rFonts w:ascii="Arial" w:hAnsi="Arial" w:cs="Arial"/>
                <w:b/>
                <w:szCs w:val="18"/>
              </w:rPr>
              <w:t>In caso di area/immobile assoggettato ad uno o più</w:t>
            </w:r>
            <w:r>
              <w:rPr>
                <w:rFonts w:ascii="Arial" w:hAnsi="Arial" w:cs="Arial"/>
                <w:b/>
                <w:szCs w:val="18"/>
              </w:rPr>
              <w:t xml:space="preserve"> dei sopracitati</w:t>
            </w:r>
            <w:r w:rsidRPr="003F6AA4">
              <w:rPr>
                <w:rFonts w:ascii="Arial" w:hAnsi="Arial" w:cs="Arial"/>
                <w:b/>
                <w:szCs w:val="18"/>
              </w:rPr>
              <w:t xml:space="preserve"> vincoli </w:t>
            </w:r>
          </w:p>
          <w:p w:rsidR="00CC2990" w:rsidRDefault="00CC2990" w:rsidP="00CC2990">
            <w:pPr>
              <w:numPr>
                <w:ilvl w:val="0"/>
                <w:numId w:val="52"/>
              </w:numPr>
              <w:tabs>
                <w:tab w:val="left" w:pos="2127"/>
              </w:tabs>
              <w:spacing w:after="120"/>
              <w:ind w:left="2410" w:hanging="1276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allegano le autocertificazioni </w:t>
            </w:r>
            <w:r w:rsidRPr="001D73DB">
              <w:rPr>
                <w:rFonts w:ascii="Arial" w:hAnsi="Arial" w:cs="Arial"/>
                <w:szCs w:val="18"/>
              </w:rPr>
              <w:t xml:space="preserve">relative alla conformità dell’intervento </w:t>
            </w:r>
            <w:r>
              <w:rPr>
                <w:rFonts w:ascii="Arial" w:hAnsi="Arial" w:cs="Arial"/>
                <w:szCs w:val="18"/>
              </w:rPr>
              <w:t>per i relativi vincoli</w:t>
            </w:r>
          </w:p>
          <w:p w:rsidR="00CC2990" w:rsidRPr="00EA7C33" w:rsidRDefault="00CC2990" w:rsidP="00CC2990">
            <w:pPr>
              <w:numPr>
                <w:ilvl w:val="0"/>
                <w:numId w:val="52"/>
              </w:numPr>
              <w:tabs>
                <w:tab w:val="left" w:pos="2127"/>
              </w:tabs>
              <w:spacing w:after="120"/>
              <w:ind w:left="2410" w:hanging="1276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>ai fini del rilascio dei relativi atti di assenso</w:t>
            </w:r>
            <w:r w:rsidRPr="00EA7C33">
              <w:rPr>
                <w:rFonts w:ascii="Arial" w:hAnsi="Arial" w:cs="Arial"/>
                <w:i/>
                <w:color w:val="808080"/>
                <w:sz w:val="22"/>
                <w:szCs w:val="22"/>
              </w:rPr>
              <w:br/>
            </w:r>
            <w:r w:rsidRPr="00EA7C33">
              <w:rPr>
                <w:rFonts w:ascii="Arial" w:hAnsi="Arial" w:cs="Arial"/>
                <w:b/>
                <w:i/>
                <w:color w:val="808080"/>
                <w:szCs w:val="18"/>
              </w:rPr>
              <w:t>(l’opzione è ripetibile in base al numero di vincoli che insistono sull’area/immobile)</w:t>
            </w:r>
          </w:p>
          <w:p w:rsidR="00CC2990" w:rsidRPr="00C51C87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</w:p>
        </w:tc>
      </w:tr>
    </w:tbl>
    <w:p w:rsidR="00CC2990" w:rsidRDefault="00CC2990" w:rsidP="00CC2990"/>
    <w:tbl>
      <w:tblPr>
        <w:tblW w:w="0" w:type="auto"/>
        <w:tblLook w:val="01E0"/>
      </w:tblPr>
      <w:tblGrid>
        <w:gridCol w:w="9778"/>
      </w:tblGrid>
      <w:tr w:rsidR="00CC2990" w:rsidRPr="00EA6596" w:rsidTr="007B2FDC">
        <w:trPr>
          <w:trHeight w:val="335"/>
        </w:trPr>
        <w:tc>
          <w:tcPr>
            <w:tcW w:w="9778" w:type="dxa"/>
            <w:shd w:val="clear" w:color="auto" w:fill="F2F2F2"/>
            <w:vAlign w:val="center"/>
          </w:tcPr>
          <w:p w:rsidR="00CC2990" w:rsidRPr="00EA6596" w:rsidRDefault="00CC2990" w:rsidP="007B2FDC">
            <w:pPr>
              <w:jc w:val="left"/>
              <w:rPr>
                <w:rFonts w:ascii="Arial" w:hAnsi="Arial" w:cs="Arial"/>
                <w:b/>
                <w:i/>
                <w:sz w:val="16"/>
                <w:szCs w:val="18"/>
              </w:rPr>
            </w:pP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 xml:space="preserve">TUTELA </w:t>
            </w:r>
            <w:r>
              <w:rPr>
                <w:rFonts w:ascii="Arial" w:hAnsi="Arial" w:cs="Arial"/>
                <w:b/>
                <w:i/>
                <w:sz w:val="16"/>
                <w:szCs w:val="18"/>
              </w:rPr>
              <w:t>FUNZIONALE</w:t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  <w:r w:rsidRPr="00EA6596">
              <w:rPr>
                <w:rFonts w:ascii="Arial" w:hAnsi="Arial" w:cs="Arial"/>
                <w:b/>
                <w:i/>
                <w:sz w:val="16"/>
                <w:szCs w:val="18"/>
              </w:rPr>
              <w:tab/>
            </w:r>
          </w:p>
        </w:tc>
      </w:tr>
    </w:tbl>
    <w:p w:rsidR="00CC2990" w:rsidRPr="005620D8" w:rsidRDefault="00CC2990" w:rsidP="00CC2990">
      <w:pPr>
        <w:spacing w:before="40" w:after="40"/>
        <w:rPr>
          <w:rFonts w:ascii="Arial" w:hAnsi="Arial" w:cs="Arial"/>
          <w:sz w:val="16"/>
          <w:szCs w:val="16"/>
        </w:rPr>
      </w:pPr>
    </w:p>
    <w:p w:rsidR="00CC2990" w:rsidRPr="00A56C08" w:rsidRDefault="00CC2990" w:rsidP="00CC2990">
      <w:pPr>
        <w:numPr>
          <w:ilvl w:val="0"/>
          <w:numId w:val="1"/>
        </w:numPr>
        <w:rPr>
          <w:rFonts w:ascii="Arial" w:hAnsi="Arial" w:cs="Arial"/>
          <w:b/>
          <w:color w:val="808080"/>
          <w:szCs w:val="18"/>
        </w:rPr>
      </w:pPr>
      <w:r>
        <w:rPr>
          <w:rFonts w:ascii="Arial" w:hAnsi="Arial" w:cs="Arial"/>
          <w:b/>
          <w:color w:val="808080"/>
          <w:szCs w:val="18"/>
        </w:rPr>
        <w:t>Vincoli per garantire il coerente uso del suolo e l’efficienza tecnica delle infrastrutture</w:t>
      </w:r>
      <w:r w:rsidRPr="00942DB3">
        <w:rPr>
          <w:rFonts w:ascii="Arial" w:hAnsi="Arial" w:cs="Arial"/>
          <w:b/>
          <w:color w:val="808080"/>
          <w:szCs w:val="18"/>
        </w:rPr>
        <w:t xml:space="preserve"> </w:t>
      </w:r>
      <w:r w:rsidRPr="00B24A4F">
        <w:rPr>
          <w:rFonts w:ascii="Arial" w:hAnsi="Arial" w:cs="Arial"/>
          <w:b/>
          <w:color w:val="A6A6A6"/>
          <w:szCs w:val="18"/>
        </w:rPr>
        <w:t>(*)</w:t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  <w:r w:rsidRPr="00942DB3">
        <w:rPr>
          <w:rFonts w:ascii="Arial" w:hAnsi="Arial" w:cs="Arial"/>
          <w:b/>
          <w:color w:val="808080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C2990" w:rsidTr="007B2FDC">
        <w:trPr>
          <w:trHeight w:val="857"/>
        </w:trPr>
        <w:tc>
          <w:tcPr>
            <w:tcW w:w="9778" w:type="dxa"/>
          </w:tcPr>
          <w:p w:rsidR="00CC2990" w:rsidRDefault="00CC2990" w:rsidP="007B2FDC"/>
          <w:p w:rsidR="00CC2990" w:rsidRPr="00E122D6" w:rsidRDefault="00CC2990" w:rsidP="007B2FDC">
            <w:pPr>
              <w:spacing w:after="120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che l’area/immobile oggetto di intervento risulta assoggettata ai seguenti vincoli:</w:t>
            </w:r>
          </w:p>
          <w:p w:rsidR="00CC2990" w:rsidRPr="002E385A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stradale</w:t>
            </w:r>
            <w:r>
              <w:rPr>
                <w:rFonts w:ascii="Arial" w:hAnsi="Arial" w:cs="Arial"/>
                <w:szCs w:val="18"/>
              </w:rPr>
              <w:t xml:space="preserve"> (d.m. n. 1404/1968, d.P.R. n. 495/92) (specificare) 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_________________________</w:t>
            </w:r>
            <w:r>
              <w:rPr>
                <w:rFonts w:ascii="Arial" w:hAnsi="Arial" w:cs="Arial"/>
                <w:i/>
                <w:color w:val="808080"/>
                <w:sz w:val="22"/>
                <w:szCs w:val="22"/>
              </w:rPr>
              <w:t>_</w:t>
            </w:r>
          </w:p>
          <w:p w:rsidR="00CC2990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ferroviario </w:t>
            </w:r>
            <w:r w:rsidRPr="002E385A">
              <w:rPr>
                <w:rFonts w:ascii="Arial" w:hAnsi="Arial" w:cs="Arial"/>
                <w:szCs w:val="18"/>
              </w:rPr>
              <w:t>(</w:t>
            </w:r>
            <w:r>
              <w:rPr>
                <w:rFonts w:ascii="Arial" w:hAnsi="Arial" w:cs="Arial"/>
                <w:szCs w:val="18"/>
              </w:rPr>
              <w:t>d.P.R. n. 753/1980</w:t>
            </w:r>
            <w:r w:rsidRPr="002E385A">
              <w:rPr>
                <w:rFonts w:ascii="Arial" w:hAnsi="Arial" w:cs="Arial"/>
                <w:szCs w:val="18"/>
              </w:rPr>
              <w:t>)</w:t>
            </w:r>
          </w:p>
          <w:p w:rsidR="00CC2990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elettrodotto</w:t>
            </w:r>
            <w:r>
              <w:rPr>
                <w:rFonts w:ascii="Arial" w:hAnsi="Arial" w:cs="Arial"/>
                <w:szCs w:val="18"/>
              </w:rPr>
              <w:t xml:space="preserve"> (d.P.C.M. 23 aprile 1992)</w:t>
            </w:r>
          </w:p>
          <w:p w:rsidR="00CC2990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gasdotto</w:t>
            </w:r>
            <w:r>
              <w:rPr>
                <w:rFonts w:ascii="Arial" w:hAnsi="Arial" w:cs="Arial"/>
                <w:szCs w:val="18"/>
              </w:rPr>
              <w:t xml:space="preserve"> (d.m. 24 novembre 1984)</w:t>
            </w:r>
          </w:p>
          <w:p w:rsidR="00CC2990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>militare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134C62">
              <w:rPr>
                <w:rFonts w:ascii="Arial" w:hAnsi="Arial" w:cs="Arial"/>
                <w:szCs w:val="18"/>
              </w:rPr>
              <w:t>(d.lgs</w:t>
            </w:r>
            <w:r>
              <w:rPr>
                <w:rFonts w:ascii="Arial" w:hAnsi="Arial" w:cs="Arial"/>
                <w:szCs w:val="18"/>
              </w:rPr>
              <w:t>. n.</w:t>
            </w:r>
            <w:r w:rsidRPr="00134C62">
              <w:rPr>
                <w:rFonts w:ascii="Arial" w:hAnsi="Arial" w:cs="Arial"/>
                <w:szCs w:val="18"/>
              </w:rPr>
              <w:t xml:space="preserve"> 66/2010)</w:t>
            </w:r>
          </w:p>
          <w:p w:rsidR="00CC2990" w:rsidRPr="00134C62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aeroportuale </w:t>
            </w:r>
            <w:r>
              <w:rPr>
                <w:rFonts w:ascii="Arial" w:hAnsi="Arial" w:cs="Arial"/>
                <w:szCs w:val="18"/>
              </w:rPr>
              <w:t xml:space="preserve">(piano di rischio ai sensi dell’art. </w:t>
            </w:r>
            <w:r w:rsidRPr="00516627">
              <w:rPr>
                <w:rFonts w:ascii="Arial" w:hAnsi="Arial" w:cs="Arial"/>
                <w:szCs w:val="18"/>
              </w:rPr>
              <w:t xml:space="preserve">707 </w:t>
            </w:r>
            <w:r>
              <w:rPr>
                <w:rFonts w:ascii="Arial" w:hAnsi="Arial" w:cs="Arial"/>
                <w:szCs w:val="18"/>
              </w:rPr>
              <w:t>del Codice della navigazione, specifiche tecniche ENAC)</w:t>
            </w:r>
          </w:p>
          <w:p w:rsidR="00CC2990" w:rsidRDefault="00CC2990" w:rsidP="00CC2990">
            <w:pPr>
              <w:numPr>
                <w:ilvl w:val="0"/>
                <w:numId w:val="53"/>
              </w:numPr>
              <w:tabs>
                <w:tab w:val="left" w:pos="851"/>
              </w:tabs>
              <w:spacing w:after="120"/>
              <w:ind w:left="1134" w:hanging="708"/>
              <w:contextualSpacing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szCs w:val="18"/>
              </w:rPr>
              <w:t xml:space="preserve">Altro (specificare)  </w:t>
            </w:r>
            <w:r w:rsidRPr="005E47BE">
              <w:rPr>
                <w:rFonts w:ascii="Arial" w:hAnsi="Arial" w:cs="Arial"/>
                <w:i/>
                <w:color w:val="808080"/>
                <w:sz w:val="22"/>
                <w:szCs w:val="22"/>
              </w:rPr>
              <w:t>__________________________</w:t>
            </w:r>
          </w:p>
          <w:p w:rsidR="00CC2990" w:rsidRPr="003F6AA4" w:rsidRDefault="00CC2990" w:rsidP="007B2FDC">
            <w:pPr>
              <w:spacing w:after="120"/>
              <w:ind w:left="1134"/>
              <w:contextualSpacing/>
              <w:rPr>
                <w:rFonts w:ascii="Arial" w:hAnsi="Arial" w:cs="Arial"/>
                <w:b/>
                <w:szCs w:val="18"/>
              </w:rPr>
            </w:pPr>
            <w:r w:rsidRPr="003F6AA4">
              <w:rPr>
                <w:rFonts w:ascii="Arial" w:hAnsi="Arial" w:cs="Arial"/>
                <w:b/>
                <w:szCs w:val="18"/>
              </w:rPr>
              <w:t>In caso di area/immobile assoggettato ad uno o più</w:t>
            </w:r>
            <w:r>
              <w:rPr>
                <w:rFonts w:ascii="Arial" w:hAnsi="Arial" w:cs="Arial"/>
                <w:b/>
                <w:szCs w:val="18"/>
              </w:rPr>
              <w:t xml:space="preserve"> dei sopracitati</w:t>
            </w:r>
            <w:r w:rsidRPr="003F6AA4">
              <w:rPr>
                <w:rFonts w:ascii="Arial" w:hAnsi="Arial" w:cs="Arial"/>
                <w:b/>
                <w:szCs w:val="18"/>
              </w:rPr>
              <w:t xml:space="preserve"> vincoli </w:t>
            </w:r>
          </w:p>
          <w:p w:rsidR="00CC2990" w:rsidRPr="001D73DB" w:rsidRDefault="00CC2990" w:rsidP="00CC2990">
            <w:pPr>
              <w:numPr>
                <w:ilvl w:val="0"/>
                <w:numId w:val="54"/>
              </w:numPr>
              <w:tabs>
                <w:tab w:val="left" w:pos="2127"/>
              </w:tabs>
              <w:spacing w:after="120"/>
              <w:ind w:left="2410" w:hanging="1275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allegano le autocertificazioni </w:t>
            </w:r>
            <w:r w:rsidRPr="001D73DB">
              <w:rPr>
                <w:rFonts w:ascii="Arial" w:hAnsi="Arial" w:cs="Arial"/>
                <w:szCs w:val="18"/>
              </w:rPr>
              <w:t xml:space="preserve">relative alla conformità dell’intervento </w:t>
            </w:r>
            <w:r>
              <w:rPr>
                <w:rFonts w:ascii="Arial" w:hAnsi="Arial" w:cs="Arial"/>
                <w:szCs w:val="18"/>
              </w:rPr>
              <w:t>per i relativi vincoli</w:t>
            </w:r>
          </w:p>
          <w:p w:rsidR="00CC2990" w:rsidRPr="00A56C08" w:rsidRDefault="00CC2990" w:rsidP="00CC2990">
            <w:pPr>
              <w:numPr>
                <w:ilvl w:val="0"/>
                <w:numId w:val="54"/>
              </w:numPr>
              <w:tabs>
                <w:tab w:val="left" w:pos="2127"/>
              </w:tabs>
              <w:spacing w:after="120"/>
              <w:ind w:left="2410" w:hanging="1275"/>
              <w:contextualSpacing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sym w:font="Wingdings" w:char="F0A8"/>
            </w:r>
            <w:r w:rsidRPr="009E336F">
              <w:rPr>
                <w:rFonts w:ascii="Arial" w:hAnsi="Arial" w:cs="Arial"/>
                <w:szCs w:val="18"/>
              </w:rPr>
              <w:tab/>
            </w:r>
            <w:r>
              <w:rPr>
                <w:rFonts w:ascii="Arial" w:hAnsi="Arial" w:cs="Arial"/>
                <w:b/>
                <w:szCs w:val="18"/>
              </w:rPr>
              <w:t xml:space="preserve">si allega la documentazione necessaria </w:t>
            </w:r>
            <w:r>
              <w:rPr>
                <w:rFonts w:ascii="Arial" w:hAnsi="Arial" w:cs="Arial"/>
                <w:szCs w:val="18"/>
              </w:rPr>
              <w:t>ai fini del rilascio dei relativi atti di assenso</w:t>
            </w:r>
            <w:r w:rsidRPr="00A56C08">
              <w:rPr>
                <w:rFonts w:ascii="Arial" w:hAnsi="Arial" w:cs="Arial"/>
                <w:i/>
                <w:color w:val="808080"/>
                <w:sz w:val="22"/>
                <w:szCs w:val="22"/>
              </w:rPr>
              <w:br/>
            </w:r>
            <w:r w:rsidRPr="00A56C08">
              <w:rPr>
                <w:rFonts w:ascii="Arial" w:hAnsi="Arial" w:cs="Arial"/>
                <w:b/>
                <w:i/>
                <w:color w:val="808080"/>
                <w:szCs w:val="18"/>
              </w:rPr>
              <w:t>(l’opzione è ripetibile in base al numero di vincoli che insistono sull’area/immobile)</w:t>
            </w:r>
          </w:p>
        </w:tc>
      </w:tr>
    </w:tbl>
    <w:p w:rsidR="00CC2990" w:rsidRDefault="00CC2990" w:rsidP="00CC2990">
      <w:pPr>
        <w:spacing w:before="40" w:after="40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9778"/>
      </w:tblGrid>
      <w:tr w:rsidR="00CC2990" w:rsidRPr="00C31E52" w:rsidTr="007B2FDC">
        <w:trPr>
          <w:trHeight w:val="335"/>
        </w:trPr>
        <w:tc>
          <w:tcPr>
            <w:tcW w:w="9778" w:type="dxa"/>
            <w:shd w:val="clear" w:color="auto" w:fill="E6E6E6"/>
            <w:vAlign w:val="center"/>
          </w:tcPr>
          <w:p w:rsidR="00CC2990" w:rsidRPr="00C31E52" w:rsidRDefault="00CC2990" w:rsidP="007B2FDC">
            <w:pPr>
              <w:jc w:val="left"/>
              <w:rPr>
                <w:rFonts w:ascii="Arial" w:hAnsi="Arial" w:cs="Arial"/>
                <w:b/>
                <w:i/>
                <w:szCs w:val="18"/>
              </w:rPr>
            </w:pPr>
            <w:r>
              <w:rPr>
                <w:rFonts w:ascii="Arial" w:hAnsi="Arial" w:cs="Arial"/>
                <w:b/>
                <w:i/>
                <w:szCs w:val="18"/>
              </w:rPr>
              <w:lastRenderedPageBreak/>
              <w:t xml:space="preserve">ASSEVERAZIONE </w:t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  <w:r w:rsidRPr="00C31E52">
              <w:rPr>
                <w:rFonts w:ascii="Arial" w:hAnsi="Arial" w:cs="Arial"/>
                <w:b/>
                <w:i/>
                <w:szCs w:val="18"/>
              </w:rPr>
              <w:tab/>
            </w:r>
          </w:p>
        </w:tc>
      </w:tr>
    </w:tbl>
    <w:p w:rsidR="00CC2990" w:rsidRDefault="00CC2990" w:rsidP="00CC2990">
      <w:pPr>
        <w:spacing w:before="40" w:after="40"/>
        <w:rPr>
          <w:rFonts w:ascii="Arial" w:hAnsi="Arial" w:cs="Arial"/>
        </w:rPr>
      </w:pPr>
    </w:p>
    <w:p w:rsidR="00CC2990" w:rsidRPr="00887EA3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887EA3">
        <w:rPr>
          <w:rFonts w:ascii="Arial" w:hAnsi="Arial" w:cs="Arial"/>
          <w:szCs w:val="18"/>
        </w:rPr>
        <w:t>Tutto ciò premesso, il sottoscritto tecnico, in qualità di persona esercente un servizio di pubblica necessità ai sensi degli artt.359 e 481 del Codice Penale,  esperiti i necessari accertamenti di carattere urbanistico, edilizio, statico, igienico ed a seguito del sopralluogo</w:t>
      </w:r>
      <w:r>
        <w:rPr>
          <w:rFonts w:ascii="Arial" w:hAnsi="Arial" w:cs="Arial"/>
          <w:szCs w:val="18"/>
        </w:rPr>
        <w:t>,</w:t>
      </w:r>
      <w:r w:rsidRPr="00887EA3">
        <w:rPr>
          <w:rFonts w:ascii="Arial" w:hAnsi="Arial" w:cs="Arial"/>
          <w:szCs w:val="18"/>
        </w:rPr>
        <w:t xml:space="preserve"> consapevole </w:t>
      </w:r>
      <w:r>
        <w:rPr>
          <w:rFonts w:ascii="Arial" w:hAnsi="Arial" w:cs="Arial"/>
          <w:szCs w:val="18"/>
        </w:rPr>
        <w:t>delle penalità previste in caso di dichiarazioni mendaci o che affermano fatti non conformi al vero,</w:t>
      </w:r>
    </w:p>
    <w:p w:rsidR="00CC2990" w:rsidRPr="00887EA3" w:rsidRDefault="00CC2990" w:rsidP="00CC2990">
      <w:pPr>
        <w:spacing w:before="40" w:after="40"/>
        <w:rPr>
          <w:rFonts w:ascii="Arial" w:hAnsi="Arial" w:cs="Arial"/>
        </w:rPr>
      </w:pPr>
    </w:p>
    <w:p w:rsidR="00CC2990" w:rsidRPr="00887EA3" w:rsidRDefault="00CC2990" w:rsidP="00CC2990">
      <w:pPr>
        <w:spacing w:before="40" w:after="40"/>
        <w:jc w:val="center"/>
        <w:rPr>
          <w:rFonts w:ascii="Arial" w:hAnsi="Arial" w:cs="Arial"/>
          <w:b/>
          <w:sz w:val="22"/>
          <w:szCs w:val="22"/>
        </w:rPr>
      </w:pPr>
      <w:r w:rsidRPr="00887EA3">
        <w:rPr>
          <w:rFonts w:ascii="Arial" w:hAnsi="Arial" w:cs="Arial"/>
          <w:b/>
          <w:sz w:val="22"/>
          <w:szCs w:val="22"/>
        </w:rPr>
        <w:t>ASSEVERA</w:t>
      </w:r>
    </w:p>
    <w:p w:rsidR="00CC2990" w:rsidRPr="00887EA3" w:rsidRDefault="00CC2990" w:rsidP="00CC2990">
      <w:pPr>
        <w:spacing w:before="40" w:after="40"/>
        <w:rPr>
          <w:rFonts w:ascii="Arial" w:hAnsi="Arial" w:cs="Arial"/>
        </w:rPr>
      </w:pPr>
    </w:p>
    <w:p w:rsidR="00CC2990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887EA3">
        <w:rPr>
          <w:rFonts w:ascii="Arial" w:hAnsi="Arial" w:cs="Arial"/>
          <w:szCs w:val="18"/>
        </w:rPr>
        <w:t>la conformità delle opere sopra indicate, compiutamente descritte negli elaborati progettuali, agli strumenti urbanistici approvati e non in contrasto con quelli adottati, la conformità al Regolamento Edilizio Comunale, al Codice della Strada, nonché al Codice Civile e assevera che le stesse rispettano le norme di sicurezza e igienico/sanitarie e le altre norme vigenti in materia di urbanistica, edilizia, e quanto vigente in</w:t>
      </w:r>
      <w:r>
        <w:rPr>
          <w:rFonts w:ascii="Arial" w:hAnsi="Arial" w:cs="Arial"/>
          <w:szCs w:val="18"/>
        </w:rPr>
        <w:t xml:space="preserve"> materia, come sopra richiamato.</w:t>
      </w:r>
    </w:p>
    <w:p w:rsidR="00CC2990" w:rsidRDefault="00CC2990" w:rsidP="00CC2990">
      <w:pPr>
        <w:spacing w:before="40" w:after="40"/>
        <w:rPr>
          <w:rFonts w:ascii="Arial" w:hAnsi="Arial" w:cs="Arial"/>
          <w:szCs w:val="18"/>
        </w:rPr>
      </w:pPr>
    </w:p>
    <w:p w:rsidR="00CC2990" w:rsidRPr="00887EA3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887EA3">
        <w:rPr>
          <w:rFonts w:ascii="Arial" w:hAnsi="Arial" w:cs="Arial"/>
          <w:szCs w:val="18"/>
        </w:rPr>
        <w:t xml:space="preserve">Il sottoscritto dichiara inoltre che l’allegato progetto è compilato in piena conformità alle norme di legge e dei vigenti regolamenti comunali, nei riguardi pure delle proprietà confinanti </w:t>
      </w:r>
      <w:r>
        <w:rPr>
          <w:rFonts w:ascii="Arial" w:hAnsi="Arial" w:cs="Arial"/>
          <w:szCs w:val="18"/>
        </w:rPr>
        <w:t>essendo consapevole che il permesso di costruire non comporta limitazione dei diritti dei terzi.</w:t>
      </w:r>
    </w:p>
    <w:p w:rsidR="00CC2990" w:rsidRDefault="00CC2990" w:rsidP="00CC2990">
      <w:pPr>
        <w:spacing w:before="40" w:after="40"/>
        <w:rPr>
          <w:rFonts w:ascii="Arial" w:hAnsi="Arial" w:cs="Arial"/>
          <w:szCs w:val="18"/>
        </w:rPr>
      </w:pPr>
    </w:p>
    <w:p w:rsidR="00CC2990" w:rsidRDefault="00CC2990" w:rsidP="00CC2990">
      <w:pPr>
        <w:spacing w:before="40" w:after="40"/>
        <w:rPr>
          <w:rFonts w:ascii="Arial" w:hAnsi="Arial" w:cs="Arial"/>
          <w:szCs w:val="18"/>
        </w:rPr>
      </w:pPr>
    </w:p>
    <w:p w:rsidR="00CC2990" w:rsidRPr="001C0982" w:rsidRDefault="00CC2990" w:rsidP="00CC2990">
      <w:pPr>
        <w:ind w:firstLine="708"/>
        <w:rPr>
          <w:rFonts w:ascii="Arial" w:hAnsi="Arial" w:cs="Arial"/>
        </w:rPr>
      </w:pPr>
      <w:r w:rsidRPr="001C0982">
        <w:rPr>
          <w:rFonts w:ascii="Arial" w:hAnsi="Arial" w:cs="Arial"/>
        </w:rPr>
        <w:t>Data e luogo</w:t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  <w:t xml:space="preserve">il </w:t>
      </w:r>
      <w:r>
        <w:rPr>
          <w:rFonts w:ascii="Arial" w:hAnsi="Arial" w:cs="Arial"/>
        </w:rPr>
        <w:t>progettista</w:t>
      </w:r>
    </w:p>
    <w:p w:rsidR="00CC2990" w:rsidRPr="001C0982" w:rsidRDefault="00CC2990" w:rsidP="00CC2990">
      <w:pPr>
        <w:rPr>
          <w:rFonts w:ascii="Arial" w:hAnsi="Arial" w:cs="Arial"/>
        </w:rPr>
      </w:pPr>
    </w:p>
    <w:p w:rsidR="00CC2990" w:rsidRPr="001C0982" w:rsidRDefault="00CC2990" w:rsidP="00CC2990">
      <w:pPr>
        <w:rPr>
          <w:rFonts w:ascii="Arial" w:hAnsi="Arial" w:cs="Arial"/>
        </w:rPr>
      </w:pPr>
    </w:p>
    <w:p w:rsidR="00CC2990" w:rsidRPr="001C0982" w:rsidRDefault="00CC2990" w:rsidP="00CC2990">
      <w:pPr>
        <w:rPr>
          <w:rFonts w:ascii="Arial" w:hAnsi="Arial" w:cs="Arial"/>
          <w:color w:val="BFBFBF"/>
        </w:rPr>
      </w:pP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</w:rPr>
        <w:tab/>
      </w:r>
      <w:r w:rsidRPr="001C0982">
        <w:rPr>
          <w:rFonts w:ascii="Arial" w:hAnsi="Arial" w:cs="Arial"/>
          <w:color w:val="BFBFBF"/>
        </w:rPr>
        <w:t>_________________________</w:t>
      </w: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  <w:color w:val="BFBFBF"/>
        </w:rPr>
      </w:pPr>
    </w:p>
    <w:p w:rsidR="00CC2990" w:rsidRDefault="00CC2990" w:rsidP="00CC2990">
      <w:pPr>
        <w:rPr>
          <w:rFonts w:ascii="Arial" w:hAnsi="Arial" w:cs="Arial"/>
        </w:rPr>
      </w:pPr>
      <w:r w:rsidRPr="00DD420C">
        <w:rPr>
          <w:rFonts w:ascii="Arial" w:hAnsi="Arial" w:cs="Arial"/>
          <w:color w:val="BFBFBF"/>
        </w:rPr>
        <w:t>________________________________________________________________________________________________</w:t>
      </w:r>
    </w:p>
    <w:p w:rsidR="00CC2990" w:rsidRPr="002F01C6" w:rsidRDefault="00CC2990" w:rsidP="00CC2990">
      <w:pPr>
        <w:rPr>
          <w:rFonts w:ascii="Arial" w:hAnsi="Arial" w:cs="Arial"/>
        </w:rPr>
      </w:pPr>
    </w:p>
    <w:p w:rsidR="00CC2990" w:rsidRPr="002F01C6" w:rsidRDefault="00CC2990" w:rsidP="00CC2990">
      <w:pPr>
        <w:spacing w:before="40" w:after="40"/>
        <w:jc w:val="center"/>
        <w:rPr>
          <w:rFonts w:ascii="Arial" w:hAnsi="Arial" w:cs="Arial"/>
          <w:b/>
          <w:bCs/>
          <w:szCs w:val="18"/>
        </w:rPr>
      </w:pPr>
      <w:r w:rsidRPr="002F01C6">
        <w:rPr>
          <w:rFonts w:ascii="Arial" w:hAnsi="Arial" w:cs="Arial"/>
          <w:b/>
          <w:bCs/>
          <w:szCs w:val="18"/>
        </w:rPr>
        <w:t xml:space="preserve">INFORMATIVA SULLA PRIVACY (ART. 13 del </w:t>
      </w:r>
      <w:r>
        <w:rPr>
          <w:rFonts w:ascii="Arial" w:hAnsi="Arial" w:cs="Arial"/>
          <w:b/>
          <w:bCs/>
          <w:szCs w:val="18"/>
        </w:rPr>
        <w:t>d</w:t>
      </w:r>
      <w:r w:rsidRPr="002F01C6">
        <w:rPr>
          <w:rFonts w:ascii="Arial" w:hAnsi="Arial" w:cs="Arial"/>
          <w:b/>
          <w:bCs/>
          <w:szCs w:val="18"/>
        </w:rPr>
        <w:t>.</w:t>
      </w:r>
      <w:r>
        <w:rPr>
          <w:rFonts w:ascii="Arial" w:hAnsi="Arial" w:cs="Arial"/>
          <w:b/>
          <w:bCs/>
          <w:szCs w:val="18"/>
        </w:rPr>
        <w:t>l</w:t>
      </w:r>
      <w:r w:rsidRPr="002F01C6">
        <w:rPr>
          <w:rFonts w:ascii="Arial" w:hAnsi="Arial" w:cs="Arial"/>
          <w:b/>
          <w:bCs/>
          <w:szCs w:val="18"/>
        </w:rPr>
        <w:t>gs</w:t>
      </w:r>
      <w:r>
        <w:rPr>
          <w:rFonts w:ascii="Arial" w:hAnsi="Arial" w:cs="Arial"/>
          <w:b/>
          <w:bCs/>
          <w:szCs w:val="18"/>
        </w:rPr>
        <w:t>. n.</w:t>
      </w:r>
      <w:r w:rsidRPr="002F01C6">
        <w:rPr>
          <w:rFonts w:ascii="Arial" w:hAnsi="Arial" w:cs="Arial"/>
          <w:b/>
          <w:bCs/>
          <w:szCs w:val="18"/>
        </w:rPr>
        <w:t xml:space="preserve"> 196/2003)</w:t>
      </w:r>
    </w:p>
    <w:p w:rsidR="00CC2990" w:rsidRPr="002F01C6" w:rsidRDefault="00CC2990" w:rsidP="00CC2990">
      <w:pPr>
        <w:spacing w:before="40" w:after="40"/>
        <w:rPr>
          <w:rFonts w:ascii="Arial" w:hAnsi="Arial" w:cs="Arial"/>
          <w:b/>
          <w:bCs/>
          <w:szCs w:val="18"/>
        </w:rPr>
      </w:pPr>
    </w:p>
    <w:p w:rsidR="00CC2990" w:rsidRPr="002F01C6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2F01C6">
        <w:rPr>
          <w:rFonts w:ascii="Arial" w:hAnsi="Arial" w:cs="Arial"/>
          <w:szCs w:val="18"/>
        </w:rPr>
        <w:t>Ai sensi dell’art. 13 del codice in materia di protezione dei dati personali si forniscono le seguenti informazioni:</w:t>
      </w:r>
    </w:p>
    <w:p w:rsidR="00CC2990" w:rsidRPr="002F01C6" w:rsidRDefault="00CC2990" w:rsidP="00CC2990">
      <w:pPr>
        <w:pStyle w:val="Testofumetto"/>
        <w:spacing w:before="40" w:after="40"/>
        <w:rPr>
          <w:rFonts w:ascii="Arial" w:hAnsi="Arial" w:cs="Arial"/>
          <w:sz w:val="18"/>
          <w:szCs w:val="18"/>
        </w:rPr>
      </w:pPr>
      <w:r w:rsidRPr="002F01C6">
        <w:rPr>
          <w:rFonts w:ascii="Arial" w:hAnsi="Arial" w:cs="Arial"/>
          <w:b/>
          <w:bCs/>
          <w:sz w:val="18"/>
          <w:szCs w:val="18"/>
        </w:rPr>
        <w:t>Finalità del trattamento</w:t>
      </w:r>
      <w:r w:rsidRPr="002F01C6">
        <w:rPr>
          <w:rFonts w:ascii="Arial" w:hAnsi="Arial" w:cs="Arial"/>
          <w:sz w:val="18"/>
          <w:szCs w:val="18"/>
        </w:rPr>
        <w:t xml:space="preserve">: I dati personali dichiarati saranno utilizzati dagli uffici nell’abito del procedimento per il quale la presente </w:t>
      </w:r>
      <w:r>
        <w:rPr>
          <w:rFonts w:ascii="Arial" w:hAnsi="Arial" w:cs="Arial"/>
          <w:sz w:val="18"/>
          <w:szCs w:val="18"/>
        </w:rPr>
        <w:t>dichiarazione</w:t>
      </w:r>
      <w:r w:rsidRPr="002F01C6">
        <w:rPr>
          <w:rFonts w:ascii="Arial" w:hAnsi="Arial" w:cs="Arial"/>
          <w:sz w:val="18"/>
          <w:szCs w:val="18"/>
        </w:rPr>
        <w:t xml:space="preserve"> viene resa.</w:t>
      </w:r>
    </w:p>
    <w:p w:rsidR="00CC2990" w:rsidRPr="002F01C6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2F01C6">
        <w:rPr>
          <w:rFonts w:ascii="Arial" w:hAnsi="Arial" w:cs="Arial"/>
          <w:b/>
          <w:bCs/>
          <w:szCs w:val="18"/>
        </w:rPr>
        <w:t>Modalità:</w:t>
      </w:r>
      <w:r w:rsidRPr="002F01C6">
        <w:rPr>
          <w:rFonts w:ascii="Arial" w:hAnsi="Arial" w:cs="Arial"/>
          <w:szCs w:val="18"/>
        </w:rPr>
        <w:t xml:space="preserve"> Il trattamento avverrà sia con strumenti cartacei sia su supporti informatici a disposizione degli uffici.</w:t>
      </w:r>
    </w:p>
    <w:p w:rsidR="00CC2990" w:rsidRPr="002F01C6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2F01C6">
        <w:rPr>
          <w:rFonts w:ascii="Arial" w:hAnsi="Arial" w:cs="Arial"/>
          <w:b/>
          <w:bCs/>
          <w:szCs w:val="18"/>
        </w:rPr>
        <w:t>Ambito di comunicazione:</w:t>
      </w:r>
      <w:r w:rsidRPr="002F01C6">
        <w:rPr>
          <w:rFonts w:ascii="Arial" w:hAnsi="Arial" w:cs="Arial"/>
          <w:szCs w:val="18"/>
        </w:rPr>
        <w:t xml:space="preserve"> I dati verranno comunicati a terzi ai sensi della </w:t>
      </w:r>
      <w:r>
        <w:rPr>
          <w:rFonts w:ascii="Arial" w:hAnsi="Arial" w:cs="Arial"/>
          <w:szCs w:val="18"/>
        </w:rPr>
        <w:t xml:space="preserve">l. n. </w:t>
      </w:r>
      <w:r w:rsidRPr="002F01C6">
        <w:rPr>
          <w:rFonts w:ascii="Arial" w:hAnsi="Arial" w:cs="Arial"/>
          <w:szCs w:val="18"/>
        </w:rPr>
        <w:t>241/</w:t>
      </w:r>
      <w:r>
        <w:rPr>
          <w:rFonts w:ascii="Arial" w:hAnsi="Arial" w:cs="Arial"/>
          <w:szCs w:val="18"/>
        </w:rPr>
        <w:t>19</w:t>
      </w:r>
      <w:r w:rsidRPr="002F01C6">
        <w:rPr>
          <w:rFonts w:ascii="Arial" w:hAnsi="Arial" w:cs="Arial"/>
          <w:szCs w:val="18"/>
        </w:rPr>
        <w:t>90, ove applicabile, e in caso di verifiche ai sensi dell’art.</w:t>
      </w:r>
      <w:r>
        <w:rPr>
          <w:rFonts w:ascii="Arial" w:hAnsi="Arial" w:cs="Arial"/>
          <w:szCs w:val="18"/>
        </w:rPr>
        <w:t xml:space="preserve"> </w:t>
      </w:r>
      <w:r w:rsidRPr="002F01C6">
        <w:rPr>
          <w:rFonts w:ascii="Arial" w:hAnsi="Arial" w:cs="Arial"/>
          <w:szCs w:val="18"/>
        </w:rPr>
        <w:t xml:space="preserve">71 del </w:t>
      </w:r>
      <w:r>
        <w:rPr>
          <w:rFonts w:ascii="Arial" w:hAnsi="Arial" w:cs="Arial"/>
          <w:szCs w:val="18"/>
        </w:rPr>
        <w:t>d.P.R. n.</w:t>
      </w:r>
      <w:r w:rsidRPr="002F01C6">
        <w:rPr>
          <w:rFonts w:ascii="Arial" w:hAnsi="Arial" w:cs="Arial"/>
          <w:szCs w:val="18"/>
        </w:rPr>
        <w:t xml:space="preserve"> 445/2000.</w:t>
      </w:r>
    </w:p>
    <w:p w:rsidR="00CC2990" w:rsidRPr="002F01C6" w:rsidRDefault="00CC2990" w:rsidP="00CC2990">
      <w:pPr>
        <w:spacing w:before="40" w:after="40"/>
        <w:rPr>
          <w:rFonts w:ascii="Arial" w:hAnsi="Arial" w:cs="Arial"/>
          <w:szCs w:val="18"/>
        </w:rPr>
      </w:pPr>
      <w:r w:rsidRPr="002F01C6">
        <w:rPr>
          <w:rFonts w:ascii="Arial" w:hAnsi="Arial" w:cs="Arial"/>
          <w:b/>
          <w:bCs/>
          <w:szCs w:val="18"/>
        </w:rPr>
        <w:t>Diritti:</w:t>
      </w:r>
      <w:r w:rsidRPr="002F01C6">
        <w:rPr>
          <w:rFonts w:ascii="Arial" w:hAnsi="Arial" w:cs="Arial"/>
          <w:szCs w:val="18"/>
        </w:rPr>
        <w:t xml:space="preserve"> Il sottoscrittore può in ogni momento esercitare i diritti di accesso, rettifica, aggiornamento e integrazione dei dati ai sensi dell’art. 7 del </w:t>
      </w:r>
      <w:r>
        <w:rPr>
          <w:rFonts w:ascii="Arial" w:hAnsi="Arial" w:cs="Arial"/>
          <w:szCs w:val="18"/>
        </w:rPr>
        <w:t>d</w:t>
      </w:r>
      <w:r w:rsidRPr="002F01C6">
        <w:rPr>
          <w:rFonts w:ascii="Arial" w:hAnsi="Arial" w:cs="Arial"/>
          <w:szCs w:val="18"/>
        </w:rPr>
        <w:t>.</w:t>
      </w:r>
      <w:r>
        <w:rPr>
          <w:rFonts w:ascii="Arial" w:hAnsi="Arial" w:cs="Arial"/>
          <w:szCs w:val="18"/>
        </w:rPr>
        <w:t>l</w:t>
      </w:r>
      <w:r w:rsidRPr="002F01C6">
        <w:rPr>
          <w:rFonts w:ascii="Arial" w:hAnsi="Arial" w:cs="Arial"/>
          <w:szCs w:val="18"/>
        </w:rPr>
        <w:t>gs</w:t>
      </w:r>
      <w:r>
        <w:rPr>
          <w:rFonts w:ascii="Arial" w:hAnsi="Arial" w:cs="Arial"/>
          <w:szCs w:val="18"/>
        </w:rPr>
        <w:t>. n.</w:t>
      </w:r>
      <w:r w:rsidRPr="002F01C6">
        <w:rPr>
          <w:rFonts w:ascii="Arial" w:hAnsi="Arial" w:cs="Arial"/>
          <w:szCs w:val="18"/>
        </w:rPr>
        <w:t xml:space="preserve"> 196/</w:t>
      </w:r>
      <w:r>
        <w:rPr>
          <w:rFonts w:ascii="Arial" w:hAnsi="Arial" w:cs="Arial"/>
          <w:szCs w:val="18"/>
        </w:rPr>
        <w:t>20</w:t>
      </w:r>
      <w:r w:rsidRPr="002F01C6">
        <w:rPr>
          <w:rFonts w:ascii="Arial" w:hAnsi="Arial" w:cs="Arial"/>
          <w:szCs w:val="18"/>
        </w:rPr>
        <w:t>03 rivolgendo le richieste al SUAP/SUE.</w:t>
      </w:r>
    </w:p>
    <w:p w:rsidR="00CC2990" w:rsidRPr="002F01C6" w:rsidRDefault="00CC2990" w:rsidP="00CC2990">
      <w:pPr>
        <w:spacing w:before="40" w:after="40"/>
        <w:rPr>
          <w:rFonts w:ascii="Arial" w:hAnsi="Arial" w:cs="Arial"/>
          <w:szCs w:val="18"/>
        </w:rPr>
      </w:pPr>
    </w:p>
    <w:p w:rsidR="00515D3C" w:rsidRDefault="00515D3C"/>
    <w:sectPr w:rsidR="00515D3C" w:rsidSect="00A530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6A7B"/>
    <w:multiLevelType w:val="hybridMultilevel"/>
    <w:tmpl w:val="12383F14"/>
    <w:lvl w:ilvl="0" w:tplc="45A2E834">
      <w:start w:val="1"/>
      <w:numFmt w:val="decimal"/>
      <w:lvlText w:val="6.2.2.%1"/>
      <w:lvlJc w:val="left"/>
      <w:pPr>
        <w:ind w:left="1495" w:hanging="360"/>
      </w:pPr>
      <w:rPr>
        <w:rFonts w:cs="Times New Roman"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">
    <w:nsid w:val="03770FB2"/>
    <w:multiLevelType w:val="hybridMultilevel"/>
    <w:tmpl w:val="A1D26524"/>
    <w:lvl w:ilvl="0" w:tplc="A986F916">
      <w:start w:val="1"/>
      <w:numFmt w:val="decimal"/>
      <w:lvlText w:val="22.3.%1"/>
      <w:lvlJc w:val="left"/>
      <w:pPr>
        <w:ind w:left="2844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2">
    <w:nsid w:val="03C83447"/>
    <w:multiLevelType w:val="hybridMultilevel"/>
    <w:tmpl w:val="23189A6A"/>
    <w:lvl w:ilvl="0" w:tplc="44DC219A">
      <w:start w:val="1"/>
      <w:numFmt w:val="decimal"/>
      <w:lvlText w:val="7.2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3">
    <w:nsid w:val="041D784F"/>
    <w:multiLevelType w:val="hybridMultilevel"/>
    <w:tmpl w:val="460A6F42"/>
    <w:lvl w:ilvl="0" w:tplc="CE8EC4B4">
      <w:start w:val="1"/>
      <w:numFmt w:val="decimal"/>
      <w:lvlText w:val="23.(1-2)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4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5">
    <w:nsid w:val="07A61DF2"/>
    <w:multiLevelType w:val="hybridMultilevel"/>
    <w:tmpl w:val="8CA07D26"/>
    <w:lvl w:ilvl="0" w:tplc="9C002FC2">
      <w:start w:val="1"/>
      <w:numFmt w:val="decimal"/>
      <w:lvlText w:val="9.3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6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61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82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  <w:rPr>
        <w:rFonts w:cs="Times New Roman"/>
      </w:rPr>
    </w:lvl>
  </w:abstractNum>
  <w:abstractNum w:abstractNumId="7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9">
    <w:nsid w:val="0C4D225D"/>
    <w:multiLevelType w:val="hybridMultilevel"/>
    <w:tmpl w:val="CFB2856E"/>
    <w:lvl w:ilvl="0" w:tplc="E42287CA">
      <w:start w:val="1"/>
      <w:numFmt w:val="decimal"/>
      <w:lvlText w:val="9.%1"/>
      <w:lvlJc w:val="left"/>
      <w:pPr>
        <w:ind w:left="6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10135110"/>
    <w:multiLevelType w:val="hybridMultilevel"/>
    <w:tmpl w:val="C0C4D8F8"/>
    <w:lvl w:ilvl="0" w:tplc="3EC0C392">
      <w:start w:val="1"/>
      <w:numFmt w:val="decimal"/>
      <w:lvlText w:val="15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">
    <w:nsid w:val="104E4039"/>
    <w:multiLevelType w:val="hybridMultilevel"/>
    <w:tmpl w:val="F1AE478A"/>
    <w:lvl w:ilvl="0" w:tplc="D3CE0DB0">
      <w:start w:val="1"/>
      <w:numFmt w:val="decimal"/>
      <w:lvlText w:val="22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3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4">
    <w:nsid w:val="17F2496C"/>
    <w:multiLevelType w:val="hybridMultilevel"/>
    <w:tmpl w:val="EE0C0BE2"/>
    <w:lvl w:ilvl="0" w:tplc="9D0429C0">
      <w:start w:val="1"/>
      <w:numFmt w:val="decimal"/>
      <w:lvlText w:val="15.2.2.%1"/>
      <w:lvlJc w:val="left"/>
      <w:pPr>
        <w:ind w:left="2127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8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4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  <w:rPr>
        <w:rFonts w:cs="Times New Roman"/>
      </w:rPr>
    </w:lvl>
  </w:abstractNum>
  <w:abstractNum w:abstractNumId="15">
    <w:nsid w:val="19381C24"/>
    <w:multiLevelType w:val="hybridMultilevel"/>
    <w:tmpl w:val="D59C4BF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cs="Times New Roman" w:hint="default"/>
        <w:b/>
        <w:color w:val="A6A6A6"/>
      </w:rPr>
    </w:lvl>
    <w:lvl w:ilvl="1" w:tplc="511C135C">
      <w:start w:val="1"/>
      <w:numFmt w:val="decimal"/>
      <w:lvlText w:val="6.2.%2"/>
      <w:lvlJc w:val="left"/>
      <w:pPr>
        <w:ind w:left="2520" w:hanging="360"/>
      </w:pPr>
      <w:rPr>
        <w:rFonts w:cs="Times New Roman"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6">
    <w:nsid w:val="1BBC373D"/>
    <w:multiLevelType w:val="hybridMultilevel"/>
    <w:tmpl w:val="6A4A0A50"/>
    <w:lvl w:ilvl="0" w:tplc="DEEA519C">
      <w:start w:val="1"/>
      <w:numFmt w:val="decimal"/>
      <w:lvlText w:val="18.3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1DD65931"/>
    <w:multiLevelType w:val="hybridMultilevel"/>
    <w:tmpl w:val="43EC06A4"/>
    <w:lvl w:ilvl="0" w:tplc="FB3E0346">
      <w:start w:val="1"/>
      <w:numFmt w:val="decimal"/>
      <w:lvlText w:val="16.%1"/>
      <w:lvlJc w:val="left"/>
      <w:pPr>
        <w:ind w:left="6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24422F50"/>
    <w:multiLevelType w:val="hybridMultilevel"/>
    <w:tmpl w:val="2B7C8F10"/>
    <w:lvl w:ilvl="0" w:tplc="438EF114">
      <w:start w:val="1"/>
      <w:numFmt w:val="decimal"/>
      <w:lvlText w:val="15.2.%1"/>
      <w:lvlJc w:val="left"/>
      <w:pPr>
        <w:ind w:left="221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37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53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  <w:rPr>
        <w:rFonts w:cs="Times New Roman"/>
      </w:rPr>
    </w:lvl>
  </w:abstractNum>
  <w:abstractNum w:abstractNumId="19">
    <w:nsid w:val="259F0125"/>
    <w:multiLevelType w:val="hybridMultilevel"/>
    <w:tmpl w:val="7292DA74"/>
    <w:lvl w:ilvl="0" w:tplc="230E2DA4">
      <w:start w:val="1"/>
      <w:numFmt w:val="decimal"/>
      <w:lvlText w:val="12.5.%1"/>
      <w:lvlJc w:val="left"/>
      <w:pPr>
        <w:ind w:left="213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20">
    <w:nsid w:val="26053628"/>
    <w:multiLevelType w:val="hybridMultilevel"/>
    <w:tmpl w:val="5ACC99D6"/>
    <w:lvl w:ilvl="0" w:tplc="3EE07044">
      <w:start w:val="1"/>
      <w:numFmt w:val="decimal"/>
      <w:lvlText w:val="20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8341448"/>
    <w:multiLevelType w:val="hybridMultilevel"/>
    <w:tmpl w:val="FB62A124"/>
    <w:lvl w:ilvl="0" w:tplc="8C1CB85E">
      <w:start w:val="1"/>
      <w:numFmt w:val="decimal"/>
      <w:lvlText w:val="23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98C0C12"/>
    <w:multiLevelType w:val="hybridMultilevel"/>
    <w:tmpl w:val="A860DBAA"/>
    <w:lvl w:ilvl="0" w:tplc="AF60AAEE">
      <w:start w:val="1"/>
      <w:numFmt w:val="decimal"/>
      <w:lvlText w:val="17.3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4">
    <w:nsid w:val="29D50BE6"/>
    <w:multiLevelType w:val="hybridMultilevel"/>
    <w:tmpl w:val="05D874F0"/>
    <w:lvl w:ilvl="0" w:tplc="91A4A732">
      <w:start w:val="1"/>
      <w:numFmt w:val="decimal"/>
      <w:lvlText w:val="19.2.%1"/>
      <w:lvlJc w:val="left"/>
      <w:pPr>
        <w:ind w:left="213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25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61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82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  <w:rPr>
        <w:rFonts w:cs="Times New Roman"/>
      </w:rPr>
    </w:lvl>
  </w:abstractNum>
  <w:abstractNum w:abstractNumId="26">
    <w:nsid w:val="2D345811"/>
    <w:multiLevelType w:val="hybridMultilevel"/>
    <w:tmpl w:val="59A8F856"/>
    <w:lvl w:ilvl="0" w:tplc="916EA99C">
      <w:start w:val="1"/>
      <w:numFmt w:val="decimal"/>
      <w:lvlText w:val="19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8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9">
    <w:nsid w:val="35FB12B7"/>
    <w:multiLevelType w:val="hybridMultilevel"/>
    <w:tmpl w:val="4A4A65E4"/>
    <w:lvl w:ilvl="0" w:tplc="48D69666">
      <w:start w:val="1"/>
      <w:numFmt w:val="decimal"/>
      <w:lvlText w:val="24.(1-7)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30">
    <w:nsid w:val="399C541B"/>
    <w:multiLevelType w:val="hybridMultilevel"/>
    <w:tmpl w:val="C43844FC"/>
    <w:lvl w:ilvl="0" w:tplc="D58E6032">
      <w:start w:val="1"/>
      <w:numFmt w:val="decimal"/>
      <w:lvlText w:val="20.2.%1"/>
      <w:lvlJc w:val="left"/>
      <w:pPr>
        <w:ind w:left="213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31">
    <w:nsid w:val="3A603123"/>
    <w:multiLevelType w:val="hybridMultilevel"/>
    <w:tmpl w:val="FEA0CB40"/>
    <w:lvl w:ilvl="0" w:tplc="F1F605C2">
      <w:start w:val="1"/>
      <w:numFmt w:val="decimal"/>
      <w:lvlText w:val="21.%1"/>
      <w:lvlJc w:val="left"/>
      <w:pPr>
        <w:ind w:left="720" w:hanging="360"/>
      </w:pPr>
      <w:rPr>
        <w:rFonts w:cs="Times New Roman"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0F41649"/>
    <w:multiLevelType w:val="hybridMultilevel"/>
    <w:tmpl w:val="C40EE834"/>
    <w:lvl w:ilvl="0" w:tplc="B62C4ED8">
      <w:start w:val="1"/>
      <w:numFmt w:val="decimal"/>
      <w:lvlText w:val="17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3">
    <w:nsid w:val="45883789"/>
    <w:multiLevelType w:val="hybridMultilevel"/>
    <w:tmpl w:val="D98094D6"/>
    <w:lvl w:ilvl="0" w:tplc="3350E89A">
      <w:start w:val="1"/>
      <w:numFmt w:val="decimal"/>
      <w:lvlText w:val="15.2.1.%1"/>
      <w:lvlJc w:val="left"/>
      <w:pPr>
        <w:ind w:left="2127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8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4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  <w:rPr>
        <w:rFonts w:cs="Times New Roman"/>
      </w:rPr>
    </w:lvl>
  </w:abstractNum>
  <w:abstractNum w:abstractNumId="34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48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35">
    <w:nsid w:val="49766A17"/>
    <w:multiLevelType w:val="hybridMultilevel"/>
    <w:tmpl w:val="7758DC9A"/>
    <w:lvl w:ilvl="0" w:tplc="B55E79C0">
      <w:start w:val="1"/>
      <w:numFmt w:val="decimal"/>
      <w:lvlText w:val="18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6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7">
    <w:nsid w:val="4D9C203C"/>
    <w:multiLevelType w:val="hybridMultilevel"/>
    <w:tmpl w:val="39781338"/>
    <w:lvl w:ilvl="0" w:tplc="9976AE7C">
      <w:start w:val="1"/>
      <w:numFmt w:val="decimal"/>
      <w:lvlText w:val="5.2.(1-8).%1"/>
      <w:lvlJc w:val="left"/>
      <w:pPr>
        <w:ind w:left="25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8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9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1">
    <w:nsid w:val="56710827"/>
    <w:multiLevelType w:val="hybridMultilevel"/>
    <w:tmpl w:val="D5DE328E"/>
    <w:lvl w:ilvl="0" w:tplc="FDA07ABE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1856770"/>
    <w:multiLevelType w:val="hybridMultilevel"/>
    <w:tmpl w:val="4972EB9E"/>
    <w:lvl w:ilvl="0" w:tplc="916EAA96">
      <w:start w:val="1"/>
      <w:numFmt w:val="decimal"/>
      <w:lvlText w:val="14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3">
    <w:nsid w:val="648C0F3B"/>
    <w:multiLevelType w:val="hybridMultilevel"/>
    <w:tmpl w:val="10EEFA72"/>
    <w:lvl w:ilvl="0" w:tplc="852C78B6">
      <w:start w:val="1"/>
      <w:numFmt w:val="decimal"/>
      <w:lvlText w:val="1.1.%1"/>
      <w:lvlJc w:val="left"/>
      <w:pPr>
        <w:ind w:left="213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44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5">
    <w:nsid w:val="68833AAA"/>
    <w:multiLevelType w:val="hybridMultilevel"/>
    <w:tmpl w:val="8F8428E2"/>
    <w:lvl w:ilvl="0" w:tplc="5942AF9C">
      <w:start w:val="1"/>
      <w:numFmt w:val="decimal"/>
      <w:lvlText w:val="24.%1"/>
      <w:lvlJc w:val="left"/>
      <w:pPr>
        <w:ind w:left="72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9070E50"/>
    <w:multiLevelType w:val="hybridMultilevel"/>
    <w:tmpl w:val="DCC03E24"/>
    <w:lvl w:ilvl="0" w:tplc="78E8EA58">
      <w:start w:val="1"/>
      <w:numFmt w:val="decimal"/>
      <w:lvlText w:val="16.2.%1"/>
      <w:lvlJc w:val="left"/>
      <w:pPr>
        <w:ind w:left="1495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47">
    <w:nsid w:val="6E30705D"/>
    <w:multiLevelType w:val="hybridMultilevel"/>
    <w:tmpl w:val="EBAE00AA"/>
    <w:lvl w:ilvl="0" w:tplc="C2D02AC2">
      <w:start w:val="1"/>
      <w:numFmt w:val="decimal"/>
      <w:lvlText w:val="22.2.%1"/>
      <w:lvlJc w:val="left"/>
      <w:pPr>
        <w:ind w:left="2136" w:hanging="360"/>
      </w:pPr>
      <w:rPr>
        <w:rFonts w:cs="Times New Roman"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48">
    <w:nsid w:val="6FA42AA1"/>
    <w:multiLevelType w:val="hybridMultilevel"/>
    <w:tmpl w:val="D100A8F2"/>
    <w:lvl w:ilvl="0" w:tplc="CE98476C">
      <w:start w:val="1"/>
      <w:numFmt w:val="decimal"/>
      <w:lvlText w:val="11.2.2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49">
    <w:nsid w:val="70415030"/>
    <w:multiLevelType w:val="hybridMultilevel"/>
    <w:tmpl w:val="EE96AA14"/>
    <w:lvl w:ilvl="0" w:tplc="AACE2454">
      <w:start w:val="1"/>
      <w:numFmt w:val="decimal"/>
      <w:lvlText w:val="21.3.%1"/>
      <w:lvlJc w:val="left"/>
      <w:pPr>
        <w:ind w:left="2136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50">
    <w:nsid w:val="77FF5630"/>
    <w:multiLevelType w:val="hybridMultilevel"/>
    <w:tmpl w:val="8A4AAFCC"/>
    <w:lvl w:ilvl="0" w:tplc="7722E64E">
      <w:start w:val="1"/>
      <w:numFmt w:val="decimal"/>
      <w:lvlText w:val="13.%1"/>
      <w:lvlJc w:val="left"/>
      <w:pPr>
        <w:ind w:left="180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C47679DC">
      <w:start w:val="1"/>
      <w:numFmt w:val="decimal"/>
      <w:lvlText w:val="13.2.%4"/>
      <w:lvlJc w:val="left"/>
      <w:pPr>
        <w:ind w:left="3960" w:hanging="360"/>
      </w:pPr>
      <w:rPr>
        <w:rFonts w:cs="Times New Roman"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1">
    <w:nsid w:val="799F1112"/>
    <w:multiLevelType w:val="hybridMultilevel"/>
    <w:tmpl w:val="D0EC9570"/>
    <w:lvl w:ilvl="0" w:tplc="8B70E6C0">
      <w:start w:val="1"/>
      <w:numFmt w:val="decimal"/>
      <w:lvlText w:val="5.2.(1-8).2.%1"/>
      <w:lvlJc w:val="left"/>
      <w:pPr>
        <w:ind w:left="3839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99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815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  <w:rPr>
        <w:rFonts w:cs="Times New Roman"/>
      </w:rPr>
    </w:lvl>
  </w:abstractNum>
  <w:abstractNum w:abstractNumId="52">
    <w:nsid w:val="7BAB347D"/>
    <w:multiLevelType w:val="hybridMultilevel"/>
    <w:tmpl w:val="FD206FF8"/>
    <w:lvl w:ilvl="0" w:tplc="31AAB144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53">
    <w:nsid w:val="7D087D45"/>
    <w:multiLevelType w:val="hybridMultilevel"/>
    <w:tmpl w:val="277AE84E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DF57099"/>
    <w:multiLevelType w:val="hybridMultilevel"/>
    <w:tmpl w:val="3E606A02"/>
    <w:lvl w:ilvl="0" w:tplc="9076A778">
      <w:start w:val="1"/>
      <w:numFmt w:val="decimal"/>
      <w:lvlText w:val="22.2.2.%1"/>
      <w:lvlJc w:val="left"/>
      <w:pPr>
        <w:ind w:left="3552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71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87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  <w:rPr>
        <w:rFonts w:cs="Times New Roman"/>
      </w:rPr>
    </w:lvl>
  </w:abstractNum>
  <w:num w:numId="1">
    <w:abstractNumId w:val="53"/>
  </w:num>
  <w:num w:numId="2">
    <w:abstractNumId w:val="41"/>
  </w:num>
  <w:num w:numId="3">
    <w:abstractNumId w:val="43"/>
  </w:num>
  <w:num w:numId="4">
    <w:abstractNumId w:val="27"/>
  </w:num>
  <w:num w:numId="5">
    <w:abstractNumId w:val="12"/>
  </w:num>
  <w:num w:numId="6">
    <w:abstractNumId w:val="40"/>
  </w:num>
  <w:num w:numId="7">
    <w:abstractNumId w:val="8"/>
  </w:num>
  <w:num w:numId="8">
    <w:abstractNumId w:val="37"/>
  </w:num>
  <w:num w:numId="9">
    <w:abstractNumId w:val="51"/>
  </w:num>
  <w:num w:numId="10">
    <w:abstractNumId w:val="7"/>
  </w:num>
  <w:num w:numId="11">
    <w:abstractNumId w:val="15"/>
  </w:num>
  <w:num w:numId="12">
    <w:abstractNumId w:val="0"/>
  </w:num>
  <w:num w:numId="13">
    <w:abstractNumId w:val="6"/>
  </w:num>
  <w:num w:numId="14">
    <w:abstractNumId w:val="13"/>
  </w:num>
  <w:num w:numId="15">
    <w:abstractNumId w:val="2"/>
  </w:num>
  <w:num w:numId="16">
    <w:abstractNumId w:val="39"/>
  </w:num>
  <w:num w:numId="17">
    <w:abstractNumId w:val="34"/>
  </w:num>
  <w:num w:numId="18">
    <w:abstractNumId w:val="25"/>
  </w:num>
  <w:num w:numId="19">
    <w:abstractNumId w:val="9"/>
  </w:num>
  <w:num w:numId="20">
    <w:abstractNumId w:val="5"/>
  </w:num>
  <w:num w:numId="21">
    <w:abstractNumId w:val="28"/>
  </w:num>
  <w:num w:numId="22">
    <w:abstractNumId w:val="44"/>
  </w:num>
  <w:num w:numId="23">
    <w:abstractNumId w:val="4"/>
  </w:num>
  <w:num w:numId="24">
    <w:abstractNumId w:val="38"/>
  </w:num>
  <w:num w:numId="25">
    <w:abstractNumId w:val="36"/>
  </w:num>
  <w:num w:numId="26">
    <w:abstractNumId w:val="48"/>
  </w:num>
  <w:num w:numId="27">
    <w:abstractNumId w:val="21"/>
  </w:num>
  <w:num w:numId="28">
    <w:abstractNumId w:val="19"/>
  </w:num>
  <w:num w:numId="29">
    <w:abstractNumId w:val="52"/>
  </w:num>
  <w:num w:numId="30">
    <w:abstractNumId w:val="50"/>
  </w:num>
  <w:num w:numId="31">
    <w:abstractNumId w:val="10"/>
  </w:num>
  <w:num w:numId="32">
    <w:abstractNumId w:val="18"/>
  </w:num>
  <w:num w:numId="33">
    <w:abstractNumId w:val="33"/>
  </w:num>
  <w:num w:numId="34">
    <w:abstractNumId w:val="14"/>
  </w:num>
  <w:num w:numId="35">
    <w:abstractNumId w:val="17"/>
  </w:num>
  <w:num w:numId="36">
    <w:abstractNumId w:val="46"/>
  </w:num>
  <w:num w:numId="37">
    <w:abstractNumId w:val="32"/>
  </w:num>
  <w:num w:numId="38">
    <w:abstractNumId w:val="23"/>
  </w:num>
  <w:num w:numId="39">
    <w:abstractNumId w:val="35"/>
  </w:num>
  <w:num w:numId="40">
    <w:abstractNumId w:val="16"/>
  </w:num>
  <w:num w:numId="41">
    <w:abstractNumId w:val="26"/>
  </w:num>
  <w:num w:numId="42">
    <w:abstractNumId w:val="24"/>
  </w:num>
  <w:num w:numId="43">
    <w:abstractNumId w:val="20"/>
  </w:num>
  <w:num w:numId="44">
    <w:abstractNumId w:val="30"/>
  </w:num>
  <w:num w:numId="45">
    <w:abstractNumId w:val="31"/>
  </w:num>
  <w:num w:numId="46">
    <w:abstractNumId w:val="49"/>
  </w:num>
  <w:num w:numId="47">
    <w:abstractNumId w:val="11"/>
  </w:num>
  <w:num w:numId="48">
    <w:abstractNumId w:val="47"/>
  </w:num>
  <w:num w:numId="49">
    <w:abstractNumId w:val="54"/>
  </w:num>
  <w:num w:numId="50">
    <w:abstractNumId w:val="1"/>
  </w:num>
  <w:num w:numId="51">
    <w:abstractNumId w:val="22"/>
  </w:num>
  <w:num w:numId="52">
    <w:abstractNumId w:val="3"/>
  </w:num>
  <w:num w:numId="53">
    <w:abstractNumId w:val="45"/>
  </w:num>
  <w:num w:numId="54">
    <w:abstractNumId w:val="29"/>
  </w:num>
  <w:num w:numId="55">
    <w:abstractNumId w:val="42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CC2990"/>
    <w:rsid w:val="00515D3C"/>
    <w:rsid w:val="007835A9"/>
    <w:rsid w:val="00A530C6"/>
    <w:rsid w:val="00CC2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2990"/>
    <w:pPr>
      <w:spacing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CC2990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C2990"/>
    <w:rPr>
      <w:rFonts w:ascii="Tahoma" w:eastAsia="Times New Roman" w:hAnsi="Tahoma" w:cs="Times New Roman"/>
      <w:b/>
      <w:bCs/>
      <w:szCs w:val="24"/>
      <w:lang w:eastAsia="it-IT"/>
    </w:rPr>
  </w:style>
  <w:style w:type="paragraph" w:styleId="Paragrafoelenco">
    <w:name w:val="List Paragraph"/>
    <w:basedOn w:val="Normale"/>
    <w:qFormat/>
    <w:rsid w:val="00CC2990"/>
    <w:pPr>
      <w:ind w:left="708"/>
    </w:pPr>
  </w:style>
  <w:style w:type="paragraph" w:styleId="Testofumetto">
    <w:name w:val="Balloon Text"/>
    <w:basedOn w:val="Normale"/>
    <w:link w:val="TestofumettoCarattere"/>
    <w:unhideWhenUsed/>
    <w:rsid w:val="00CC2990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CC2990"/>
    <w:rPr>
      <w:rFonts w:ascii="Tahoma" w:eastAsia="Times New Roman" w:hAnsi="Tahoma" w:cs="Times New Roman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3643</Words>
  <Characters>20769</Characters>
  <Application>Microsoft Office Word</Application>
  <DocSecurity>0</DocSecurity>
  <Lines>173</Lines>
  <Paragraphs>48</Paragraphs>
  <ScaleCrop>false</ScaleCrop>
  <Company/>
  <LinksUpToDate>false</LinksUpToDate>
  <CharactersWithSpaces>24364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utc</dc:creator>
  <cp:keywords/>
  <dc:description/>
  <cp:lastModifiedBy>Luigi Tangari</cp:lastModifiedBy>
  <cp:revision>2</cp:revision>
  <dcterms:created xsi:type="dcterms:W3CDTF">2017-09-12T10:29:00Z</dcterms:created>
  <dcterms:modified xsi:type="dcterms:W3CDTF">2017-09-12T10:29:00Z</dcterms:modified>
</cp:coreProperties>
</file>